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9950" w14:textId="77777777" w:rsidR="006A2153" w:rsidRPr="006A2153" w:rsidRDefault="006A2153" w:rsidP="006A215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ru-UA" w:eastAsia="ru-RU"/>
        </w:rPr>
      </w:pP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Державним навчальним закладом «Одеський центр ПТО ДСЗ» в рамках короткотермінових курсів цільового призначення </w:t>
      </w:r>
      <w:proofErr w:type="spellStart"/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розроблен</w:t>
      </w:r>
      <w:proofErr w:type="spellEnd"/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ru-UA" w:eastAsia="ru-RU"/>
        </w:rPr>
        <w:t>о нові </w:t>
      </w: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навчальні програми за напрямками:</w:t>
      </w:r>
    </w:p>
    <w:p w14:paraId="5DEC5C64" w14:textId="77777777" w:rsidR="006A2153" w:rsidRPr="006A2153" w:rsidRDefault="006A2153" w:rsidP="006A215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ru-UA" w:eastAsia="ru-RU"/>
        </w:rPr>
      </w:pPr>
      <w:r w:rsidRPr="006A215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  <w:t>«Продавець напоїв та тютюнових виробів»,</w:t>
      </w:r>
    </w:p>
    <w:p w14:paraId="4FA1495C" w14:textId="77777777" w:rsidR="006A2153" w:rsidRPr="006A2153" w:rsidRDefault="006A2153" w:rsidP="006A215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ru-UA" w:eastAsia="ru-RU"/>
        </w:rPr>
      </w:pPr>
      <w:r w:rsidRPr="006A215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  <w:t>«Продавець плодоовочевих товарів та продуктів їхньої переробки».</w:t>
      </w:r>
    </w:p>
    <w:p w14:paraId="798830E0" w14:textId="77777777" w:rsidR="006A2153" w:rsidRPr="006A2153" w:rsidRDefault="006A2153" w:rsidP="006A215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ru-UA" w:eastAsia="ru-RU"/>
        </w:rPr>
      </w:pPr>
    </w:p>
    <w:p w14:paraId="78C7F523" w14:textId="77777777" w:rsidR="006A2153" w:rsidRPr="006A2153" w:rsidRDefault="006A2153" w:rsidP="006A215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ru-UA" w:eastAsia="ru-RU"/>
        </w:rPr>
      </w:pP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Курси за вищезазначеними програмами рекомендовані для підвищення кваліфікації, або набуття нових знань та навичок, зареєстрованими безробітними, шукачами роботи та особами, з числа не безробітних, хто бажає оволодіти професійними компетенціями за даними напрямками та відновити, або розпочати трудову діяльність у сфері торгівлі.</w:t>
      </w:r>
    </w:p>
    <w:p w14:paraId="2A1431FB" w14:textId="77777777" w:rsidR="006A2153" w:rsidRPr="006A2153" w:rsidRDefault="006A2153" w:rsidP="006A215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ru-UA" w:eastAsia="ru-RU"/>
        </w:rPr>
      </w:pP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uk-UA" w:eastAsia="ru-RU"/>
        </w:rPr>
        <w:t>Термін навчання</w:t>
      </w: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 на курсах – 30 </w:t>
      </w:r>
      <w:proofErr w:type="spellStart"/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навч.годин</w:t>
      </w:r>
      <w:proofErr w:type="spellEnd"/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(5 днів). Форма навчання – очна  або дистанційна.</w:t>
      </w:r>
    </w:p>
    <w:p w14:paraId="63CE442C" w14:textId="77777777" w:rsidR="006A2153" w:rsidRPr="006A2153" w:rsidRDefault="006A2153" w:rsidP="006A215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ru-UA" w:eastAsia="ru-RU"/>
        </w:rPr>
      </w:pP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uk-UA" w:eastAsia="ru-RU"/>
        </w:rPr>
        <w:t>Вимоги до осіб</w:t>
      </w: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які навчатимуться на курсах за напрямками «Продавець напоїв та тютюнових виробів» та «Продавець плодоовочевих товарів та продуктів їхньої переробки»:</w:t>
      </w:r>
    </w:p>
    <w:p w14:paraId="7B1A2B97" w14:textId="77777777" w:rsidR="006A2153" w:rsidRPr="006A2153" w:rsidRDefault="006A2153" w:rsidP="006A2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ru-UA" w:eastAsia="ru-RU"/>
        </w:rPr>
      </w:pP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базова загальна середня або повна загальна середня освіта;</w:t>
      </w:r>
    </w:p>
    <w:p w14:paraId="3607375E" w14:textId="77777777" w:rsidR="006A2153" w:rsidRPr="006A2153" w:rsidRDefault="006A2153" w:rsidP="006A2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ru-UA" w:eastAsia="ru-RU"/>
        </w:rPr>
      </w:pP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володіння комп</w:t>
      </w: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ru-UA" w:eastAsia="ru-RU"/>
        </w:rPr>
        <w:t>’</w:t>
      </w:r>
      <w:proofErr w:type="spellStart"/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ютером</w:t>
      </w:r>
      <w:proofErr w:type="spellEnd"/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на рівні користувача </w:t>
      </w: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Windows</w:t>
      </w: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навички роботи у мережі Інтернет (для напрямку «Продавець напоїв та тютюнових виробів»);</w:t>
      </w:r>
    </w:p>
    <w:p w14:paraId="4DE3E032" w14:textId="77777777" w:rsidR="006A2153" w:rsidRPr="006A2153" w:rsidRDefault="006A2153" w:rsidP="006A2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ru-UA" w:eastAsia="ru-RU"/>
        </w:rPr>
      </w:pP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наявність базових знань з товарознавства, організації торгівлі, основ бухгалтерського обліку – буде перевагою;</w:t>
      </w:r>
    </w:p>
    <w:p w14:paraId="3A1CD035" w14:textId="77777777" w:rsidR="006A2153" w:rsidRPr="006A2153" w:rsidRDefault="006A2153" w:rsidP="006A2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ru-UA" w:eastAsia="ru-RU"/>
        </w:rPr>
      </w:pP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без вимог до стажу роботи.</w:t>
      </w:r>
    </w:p>
    <w:p w14:paraId="7E6C4642" w14:textId="77777777" w:rsidR="006A2153" w:rsidRPr="006A2153" w:rsidRDefault="006A2153" w:rsidP="006A215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ru-UA" w:eastAsia="ru-RU"/>
        </w:rPr>
      </w:pP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Після завершення навчання слухачам, які опанували курси «Продавець напоїв та тютюнових виробів» та «Продавець плодоовочевих товарів та продуктів їхньої переробки» в повному обсязі видається </w:t>
      </w: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uk-UA" w:eastAsia="ru-RU"/>
        </w:rPr>
        <w:t>посвідчення</w:t>
      </w: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 ДНЗ «Одеський центр ПТО ДСЗ» про проходження курсів цільового призначення за відповідними напрямками.</w:t>
      </w:r>
    </w:p>
    <w:p w14:paraId="1AD05D59" w14:textId="77777777" w:rsidR="006A2153" w:rsidRPr="006A2153" w:rsidRDefault="006A2153" w:rsidP="006A215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ru-UA" w:eastAsia="ru-RU"/>
        </w:rPr>
      </w:pP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Для </w:t>
      </w: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uk-UA" w:eastAsia="ru-RU"/>
        </w:rPr>
        <w:t>зареєстрованих безробітних</w:t>
      </w: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 навчання на короткотермінових курсах за направленням служби зайнятості є </w:t>
      </w: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uk-UA" w:eastAsia="ru-RU"/>
        </w:rPr>
        <w:t>безкоштовним</w:t>
      </w: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 (за рахунок коштів Фонду). Для осіб з числа </w:t>
      </w: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uk-UA" w:eastAsia="ru-RU"/>
        </w:rPr>
        <w:t>не безробітних</w:t>
      </w: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які бажають підвищити свою кваліфікацію за даними напрямками - навчання здійснюється </w:t>
      </w: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uk-UA" w:eastAsia="ru-RU"/>
        </w:rPr>
        <w:t>на контрактній основі</w:t>
      </w: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 (</w:t>
      </w:r>
      <w:r w:rsidRPr="006A215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uk-UA" w:eastAsia="ru-RU"/>
        </w:rPr>
        <w:t xml:space="preserve">орієнтовна вартість навчання – від 0,2 до 1,0 </w:t>
      </w:r>
      <w:proofErr w:type="spellStart"/>
      <w:r w:rsidRPr="006A215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uk-UA" w:eastAsia="ru-RU"/>
        </w:rPr>
        <w:t>тис.грн</w:t>
      </w:r>
      <w:proofErr w:type="spellEnd"/>
      <w:r w:rsidRPr="006A215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uk-UA" w:eastAsia="ru-RU"/>
        </w:rPr>
        <w:t>. на 1 особу, залежно від кількісного складу групи /7-30 осіб/</w:t>
      </w:r>
      <w:r w:rsidRPr="006A215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).</w:t>
      </w:r>
    </w:p>
    <w:p w14:paraId="4699CD1D" w14:textId="6275033B" w:rsidR="006A2153" w:rsidRDefault="006A2153" w:rsidP="006A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3E09C7F9" w14:textId="1849779F" w:rsidR="006A2153" w:rsidRDefault="006A2153" w:rsidP="006A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557ED245" w14:textId="7D559427" w:rsidR="006A2153" w:rsidRDefault="006A2153" w:rsidP="006A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57219C5F" w14:textId="3F78BA42" w:rsidR="006A2153" w:rsidRDefault="006A2153" w:rsidP="006A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158E5656" w14:textId="1092EB59" w:rsidR="006A2153" w:rsidRDefault="006A2153" w:rsidP="006A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6F5B8175" w14:textId="24825453" w:rsidR="006A2153" w:rsidRDefault="006A2153" w:rsidP="006A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36E9C081" w14:textId="408AF239" w:rsidR="006A2153" w:rsidRDefault="006A2153" w:rsidP="006A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2D7B5AFC" w14:textId="705E4D0F" w:rsidR="006A2153" w:rsidRDefault="006A2153" w:rsidP="006A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6CBF3EA5" w14:textId="7FD32611" w:rsidR="006A2153" w:rsidRDefault="006A2153" w:rsidP="006A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62684A31" w14:textId="55F328EB" w:rsidR="006A2153" w:rsidRDefault="006A2153" w:rsidP="006A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6C75A785" w14:textId="78A88596" w:rsidR="006A2153" w:rsidRDefault="006A2153" w:rsidP="006A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7419B776" w14:textId="19A02055" w:rsidR="006A2153" w:rsidRDefault="006A2153" w:rsidP="006A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3D87CD7C" w14:textId="2279DD13" w:rsidR="006A2153" w:rsidRPr="006A2153" w:rsidRDefault="006A2153" w:rsidP="006A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UA" w:eastAsia="ru-RU"/>
        </w:rPr>
        <w:drawing>
          <wp:inline distT="0" distB="0" distL="0" distR="0" wp14:anchorId="3822DCB9" wp14:editId="1FA7F65E">
            <wp:extent cx="6251685" cy="7792720"/>
            <wp:effectExtent l="0" t="0" r="0" b="508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724" cy="780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D1AD4" w14:textId="09A324DB" w:rsidR="002207CC" w:rsidRDefault="002207CC" w:rsidP="00A04861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52C99B95" w14:textId="1B627B8C" w:rsidR="006A2153" w:rsidRDefault="006A2153" w:rsidP="00A04861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2C2A6A39" w14:textId="7239E7AB" w:rsidR="006A2153" w:rsidRDefault="006A2153" w:rsidP="00A04861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32797898" w14:textId="7914213A" w:rsidR="006A2153" w:rsidRDefault="006A2153" w:rsidP="00A04861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144BAF40" w14:textId="368EE36C" w:rsidR="006A2153" w:rsidRDefault="006A2153" w:rsidP="00A04861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22B7706A" w14:textId="7726AFA4" w:rsidR="006A2153" w:rsidRPr="00E84ED5" w:rsidRDefault="006A2153" w:rsidP="00A04861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>
        <w:rPr>
          <w:rFonts w:ascii="Times New Roman" w:hAnsi="Times New Roman" w:cs="Times New Roman"/>
          <w:noProof/>
          <w:sz w:val="24"/>
          <w:szCs w:val="24"/>
          <w:lang w:val="ru-UA"/>
        </w:rPr>
        <w:drawing>
          <wp:inline distT="0" distB="0" distL="0" distR="0" wp14:anchorId="222D1998" wp14:editId="3BE66C9A">
            <wp:extent cx="6340422" cy="8656320"/>
            <wp:effectExtent l="0" t="0" r="0" b="5080"/>
            <wp:docPr id="11" name="Рисунок 1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904" cy="867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153" w:rsidRPr="00E8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71D9"/>
    <w:multiLevelType w:val="multilevel"/>
    <w:tmpl w:val="C2E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850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A01"/>
    <w:rsid w:val="001240FE"/>
    <w:rsid w:val="00187DED"/>
    <w:rsid w:val="002207CC"/>
    <w:rsid w:val="002759EA"/>
    <w:rsid w:val="003344CD"/>
    <w:rsid w:val="00372491"/>
    <w:rsid w:val="003823B2"/>
    <w:rsid w:val="003F6021"/>
    <w:rsid w:val="006A2153"/>
    <w:rsid w:val="00766D2A"/>
    <w:rsid w:val="007B6504"/>
    <w:rsid w:val="00A04861"/>
    <w:rsid w:val="00C55A01"/>
    <w:rsid w:val="00C63C1B"/>
    <w:rsid w:val="00CA4F4C"/>
    <w:rsid w:val="00D9257A"/>
    <w:rsid w:val="00DA4498"/>
    <w:rsid w:val="00DA7165"/>
    <w:rsid w:val="00E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97DB"/>
  <w15:docId w15:val="{927A1C7A-8131-1D45-B752-C0247A51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vxzyvdx">
    <w:name w:val="gvxzyvdx"/>
    <w:basedOn w:val="a0"/>
    <w:rsid w:val="00E84ED5"/>
  </w:style>
  <w:style w:type="character" w:styleId="a3">
    <w:name w:val="Hyperlink"/>
    <w:basedOn w:val="a0"/>
    <w:uiPriority w:val="99"/>
    <w:semiHidden/>
    <w:unhideWhenUsed/>
    <w:rsid w:val="00E84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3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ССД_Саврань</dc:creator>
  <cp:keywords/>
  <dc:description/>
  <cp:lastModifiedBy>Valeria Valeria</cp:lastModifiedBy>
  <cp:revision>8</cp:revision>
  <dcterms:created xsi:type="dcterms:W3CDTF">2022-09-02T07:41:00Z</dcterms:created>
  <dcterms:modified xsi:type="dcterms:W3CDTF">2022-09-06T06:52:00Z</dcterms:modified>
</cp:coreProperties>
</file>