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68" w:rsidRDefault="0043226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Шановні колеги, просимо</w:t>
      </w:r>
      <w:r w:rsidR="00723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383D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72383D">
        <w:rPr>
          <w:rFonts w:ascii="Times New Roman" w:hAnsi="Times New Roman" w:cs="Times New Roman"/>
          <w:sz w:val="28"/>
          <w:szCs w:val="28"/>
          <w:lang w:val="uk-UA"/>
        </w:rPr>
        <w:t xml:space="preserve"> наступні зміни в розділі відділу ведення Державного реєстру виборців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2383D" w:rsidRDefault="0043226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Оновити:</w:t>
      </w:r>
    </w:p>
    <w:p w:rsidR="00332237" w:rsidRDefault="00332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ежим роботи: </w:t>
      </w:r>
      <w:r w:rsidR="00432268">
        <w:rPr>
          <w:rFonts w:ascii="Times New Roman" w:hAnsi="Times New Roman" w:cs="Times New Roman"/>
          <w:sz w:val="28"/>
          <w:szCs w:val="28"/>
          <w:lang w:val="uk-UA"/>
        </w:rPr>
        <w:t xml:space="preserve">Пн. замінити на Пт.; </w:t>
      </w:r>
    </w:p>
    <w:p w:rsidR="00332237" w:rsidRDefault="00332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32268">
        <w:rPr>
          <w:rFonts w:ascii="Times New Roman" w:hAnsi="Times New Roman" w:cs="Times New Roman"/>
          <w:sz w:val="28"/>
          <w:szCs w:val="28"/>
          <w:lang w:val="uk-UA"/>
        </w:rPr>
        <w:t>собовий склад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1"/>
        <w:gridCol w:w="4767"/>
      </w:tblGrid>
      <w:tr w:rsidR="00332237" w:rsidTr="001C29FF">
        <w:tblPrEx>
          <w:tblCellMar>
            <w:top w:w="0" w:type="dxa"/>
            <w:bottom w:w="0" w:type="dxa"/>
          </w:tblCellMar>
        </w:tblPrEx>
        <w:tc>
          <w:tcPr>
            <w:tcW w:w="4871" w:type="dxa"/>
          </w:tcPr>
          <w:p w:rsidR="00332237" w:rsidRDefault="00332237" w:rsidP="001C29FF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Закриничний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Ігор Михайлович</w:t>
            </w:r>
          </w:p>
        </w:tc>
        <w:tc>
          <w:tcPr>
            <w:tcW w:w="4767" w:type="dxa"/>
          </w:tcPr>
          <w:p w:rsidR="00332237" w:rsidRDefault="00332237" w:rsidP="001C29FF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</w:p>
        </w:tc>
      </w:tr>
      <w:tr w:rsidR="00332237" w:rsidTr="001C29FF">
        <w:tblPrEx>
          <w:tblCellMar>
            <w:top w:w="0" w:type="dxa"/>
            <w:bottom w:w="0" w:type="dxa"/>
          </w:tblCellMar>
        </w:tblPrEx>
        <w:tc>
          <w:tcPr>
            <w:tcW w:w="4871" w:type="dxa"/>
          </w:tcPr>
          <w:p w:rsidR="00332237" w:rsidRDefault="00332237" w:rsidP="001C29FF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Вітвіцька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Ірина Віталіївна</w:t>
            </w:r>
          </w:p>
        </w:tc>
        <w:tc>
          <w:tcPr>
            <w:tcW w:w="4767" w:type="dxa"/>
          </w:tcPr>
          <w:p w:rsidR="00332237" w:rsidRDefault="00332237" w:rsidP="001C29FF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332237" w:rsidTr="001C29FF">
        <w:tblPrEx>
          <w:tblCellMar>
            <w:top w:w="0" w:type="dxa"/>
            <w:bottom w:w="0" w:type="dxa"/>
          </w:tblCellMar>
        </w:tblPrEx>
        <w:tc>
          <w:tcPr>
            <w:tcW w:w="4871" w:type="dxa"/>
          </w:tcPr>
          <w:p w:rsidR="00332237" w:rsidRDefault="00332237" w:rsidP="001C29FF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Олена Михайлівна</w:t>
            </w:r>
          </w:p>
        </w:tc>
        <w:tc>
          <w:tcPr>
            <w:tcW w:w="4767" w:type="dxa"/>
          </w:tcPr>
          <w:p w:rsidR="00332237" w:rsidRDefault="00332237" w:rsidP="001C29FF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</w:p>
        </w:tc>
      </w:tr>
      <w:tr w:rsidR="00332237" w:rsidTr="001C29FF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871" w:type="dxa"/>
          </w:tcPr>
          <w:p w:rsidR="00332237" w:rsidRDefault="00332237" w:rsidP="001C29FF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Анатолій Петрович</w:t>
            </w:r>
          </w:p>
        </w:tc>
        <w:tc>
          <w:tcPr>
            <w:tcW w:w="4767" w:type="dxa"/>
          </w:tcPr>
          <w:p w:rsidR="00332237" w:rsidRDefault="00332237" w:rsidP="001C29FF">
            <w:pPr>
              <w:pStyle w:val="TableContents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Провідний спеціаліст (мобілізований)</w:t>
            </w:r>
          </w:p>
        </w:tc>
      </w:tr>
    </w:tbl>
    <w:p w:rsidR="00332237" w:rsidRDefault="003322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8551F" w:rsidRDefault="00332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Положення про відділ (додає</w:t>
      </w:r>
      <w:r w:rsidR="00432268">
        <w:rPr>
          <w:rFonts w:ascii="Times New Roman" w:hAnsi="Times New Roman" w:cs="Times New Roman"/>
          <w:sz w:val="28"/>
          <w:szCs w:val="28"/>
          <w:lang w:val="uk-UA"/>
        </w:rPr>
        <w:t>ться)</w:t>
      </w:r>
    </w:p>
    <w:p w:rsidR="0072383D" w:rsidRDefault="0072383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383D" w:rsidRDefault="00432268" w:rsidP="00740226">
      <w:pPr>
        <w:pStyle w:val="5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  <w:lang w:val="uk-UA"/>
        </w:rPr>
      </w:pPr>
      <w:r w:rsidRPr="00740226">
        <w:rPr>
          <w:b w:val="0"/>
          <w:sz w:val="28"/>
          <w:szCs w:val="28"/>
          <w:lang w:val="uk-UA"/>
        </w:rPr>
        <w:t xml:space="preserve">Прибрати: </w:t>
      </w:r>
    </w:p>
    <w:p w:rsidR="0072383D" w:rsidRDefault="0072383D" w:rsidP="00740226">
      <w:pPr>
        <w:pStyle w:val="5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кількість виборців</w:t>
      </w:r>
    </w:p>
    <w:p w:rsidR="0072383D" w:rsidRDefault="00432268" w:rsidP="00740226">
      <w:pPr>
        <w:pStyle w:val="5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  <w:lang w:val="uk-UA"/>
        </w:rPr>
      </w:pPr>
      <w:r w:rsidRPr="00740226">
        <w:rPr>
          <w:b w:val="0"/>
          <w:sz w:val="28"/>
          <w:szCs w:val="28"/>
          <w:lang w:val="uk-UA"/>
        </w:rPr>
        <w:t xml:space="preserve">всі постанови </w:t>
      </w:r>
    </w:p>
    <w:p w:rsidR="0072383D" w:rsidRDefault="00740226" w:rsidP="00740226">
      <w:pPr>
        <w:pStyle w:val="5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1D1D1B"/>
          <w:sz w:val="28"/>
          <w:szCs w:val="28"/>
          <w:lang w:val="uk-UA"/>
        </w:rPr>
      </w:pPr>
      <w:r w:rsidRPr="00740226">
        <w:rPr>
          <w:b w:val="0"/>
          <w:sz w:val="28"/>
          <w:szCs w:val="28"/>
          <w:lang w:val="uk-UA"/>
        </w:rPr>
        <w:t>плани та звіти про роботу ВДРВ</w:t>
      </w:r>
      <w:r w:rsidRPr="00740226">
        <w:rPr>
          <w:b w:val="0"/>
          <w:bCs w:val="0"/>
          <w:color w:val="1D1D1B"/>
          <w:sz w:val="28"/>
          <w:szCs w:val="28"/>
          <w:lang w:val="uk-UA"/>
        </w:rPr>
        <w:t xml:space="preserve"> </w:t>
      </w:r>
    </w:p>
    <w:p w:rsidR="0072383D" w:rsidRDefault="00740226" w:rsidP="00740226">
      <w:pPr>
        <w:pStyle w:val="5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1D1D1B"/>
          <w:sz w:val="28"/>
          <w:szCs w:val="28"/>
          <w:lang w:val="uk-UA"/>
        </w:rPr>
      </w:pPr>
      <w:r>
        <w:rPr>
          <w:b w:val="0"/>
          <w:bCs w:val="0"/>
          <w:color w:val="1D1D1B"/>
          <w:sz w:val="28"/>
          <w:szCs w:val="28"/>
          <w:lang w:val="uk-UA"/>
        </w:rPr>
        <w:t>всі об</w:t>
      </w:r>
      <w:r w:rsidR="0072383D" w:rsidRPr="0072383D">
        <w:rPr>
          <w:sz w:val="28"/>
          <w:szCs w:val="28"/>
          <w:lang w:val="ru-RU"/>
        </w:rPr>
        <w:t>’</w:t>
      </w:r>
      <w:r>
        <w:rPr>
          <w:b w:val="0"/>
          <w:bCs w:val="0"/>
          <w:color w:val="1D1D1B"/>
          <w:sz w:val="28"/>
          <w:szCs w:val="28"/>
          <w:lang w:val="uk-UA"/>
        </w:rPr>
        <w:t xml:space="preserve">яви в розділі Інформаційний блок, </w:t>
      </w:r>
    </w:p>
    <w:p w:rsidR="00740226" w:rsidRPr="00740226" w:rsidRDefault="00740226" w:rsidP="00740226">
      <w:pPr>
        <w:pStyle w:val="5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1D1D1B"/>
          <w:sz w:val="28"/>
          <w:szCs w:val="28"/>
          <w:lang w:val="ru-RU"/>
        </w:rPr>
      </w:pPr>
      <w:proofErr w:type="spellStart"/>
      <w:r>
        <w:rPr>
          <w:b w:val="0"/>
          <w:bCs w:val="0"/>
          <w:color w:val="1D1D1B"/>
          <w:sz w:val="28"/>
          <w:szCs w:val="28"/>
          <w:lang w:val="ru-RU"/>
        </w:rPr>
        <w:t>з</w:t>
      </w:r>
      <w:r w:rsidRPr="00740226">
        <w:rPr>
          <w:b w:val="0"/>
          <w:bCs w:val="0"/>
          <w:color w:val="1D1D1B"/>
          <w:sz w:val="28"/>
          <w:szCs w:val="28"/>
          <w:lang w:val="ru-RU"/>
        </w:rPr>
        <w:t>разки</w:t>
      </w:r>
      <w:proofErr w:type="spellEnd"/>
      <w:r w:rsidRPr="00740226">
        <w:rPr>
          <w:b w:val="0"/>
          <w:bCs w:val="0"/>
          <w:color w:val="1D1D1B"/>
          <w:sz w:val="28"/>
          <w:szCs w:val="28"/>
          <w:lang w:val="ru-RU"/>
        </w:rPr>
        <w:t xml:space="preserve"> </w:t>
      </w:r>
      <w:proofErr w:type="spellStart"/>
      <w:r w:rsidRPr="00740226">
        <w:rPr>
          <w:b w:val="0"/>
          <w:bCs w:val="0"/>
          <w:color w:val="1D1D1B"/>
          <w:sz w:val="28"/>
          <w:szCs w:val="28"/>
          <w:lang w:val="ru-RU"/>
        </w:rPr>
        <w:t>заяв</w:t>
      </w:r>
      <w:proofErr w:type="spellEnd"/>
      <w:r w:rsidRPr="00740226">
        <w:rPr>
          <w:b w:val="0"/>
          <w:bCs w:val="0"/>
          <w:color w:val="1D1D1B"/>
          <w:sz w:val="28"/>
          <w:szCs w:val="28"/>
          <w:lang w:val="ru-RU"/>
        </w:rPr>
        <w:t xml:space="preserve"> до Державного </w:t>
      </w:r>
      <w:proofErr w:type="spellStart"/>
      <w:r w:rsidRPr="00740226">
        <w:rPr>
          <w:b w:val="0"/>
          <w:bCs w:val="0"/>
          <w:color w:val="1D1D1B"/>
          <w:sz w:val="28"/>
          <w:szCs w:val="28"/>
          <w:lang w:val="ru-RU"/>
        </w:rPr>
        <w:t>реєстру</w:t>
      </w:r>
      <w:proofErr w:type="spellEnd"/>
      <w:r w:rsidRPr="00740226">
        <w:rPr>
          <w:b w:val="0"/>
          <w:bCs w:val="0"/>
          <w:color w:val="1D1D1B"/>
          <w:sz w:val="28"/>
          <w:szCs w:val="28"/>
          <w:lang w:val="ru-RU"/>
        </w:rPr>
        <w:t xml:space="preserve"> виборців</w:t>
      </w:r>
    </w:p>
    <w:p w:rsidR="00740226" w:rsidRDefault="007402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0226" w:rsidRPr="00740226" w:rsidRDefault="00740226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5E6E8"/>
          <w:lang w:val="uk-UA"/>
        </w:rPr>
      </w:pPr>
      <w:r w:rsidRPr="00740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5E6E8"/>
          <w:lang w:val="uk-UA"/>
        </w:rPr>
        <w:t>Опублікувати в розділі Інформаційний блок</w:t>
      </w:r>
      <w:r w:rsidR="007238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5E6E8"/>
          <w:lang w:val="uk-UA"/>
        </w:rPr>
        <w:t xml:space="preserve"> наступну інформацію</w:t>
      </w:r>
      <w:r w:rsidRPr="007402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5E6E8"/>
          <w:lang w:val="uk-UA"/>
        </w:rPr>
        <w:t>:</w:t>
      </w:r>
    </w:p>
    <w:p w:rsidR="00740226" w:rsidRPr="0072383D" w:rsidRDefault="00740226">
      <w:pPr>
        <w:rPr>
          <w:rFonts w:ascii="Times New Roman" w:hAnsi="Times New Roman" w:cs="Times New Roman"/>
          <w:sz w:val="28"/>
          <w:szCs w:val="28"/>
          <w:shd w:val="clear" w:color="auto" w:fill="E5E6E8"/>
          <w:lang w:val="ru-RU"/>
        </w:rPr>
      </w:pPr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  <w:lang w:val="uk-UA"/>
        </w:rPr>
        <w:t>Звертаємо увагу, що</w:t>
      </w:r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</w:rPr>
        <w:t> </w:t>
      </w:r>
      <w:hyperlink r:id="rId4" w:anchor="Text" w:tgtFrame="_blank" w:history="1">
        <w:r w:rsidRPr="007238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Постановою Центральної виборчої комісії від</w:t>
        </w:r>
        <w:r w:rsidRPr="007238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 </w:t>
        </w:r>
        <w:r w:rsidRPr="007238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22 грудня 2023 року № 83</w:t>
        </w:r>
      </w:hyperlink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</w:rPr>
        <w:t> </w:t>
      </w:r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  <w:lang w:val="uk-UA"/>
        </w:rPr>
        <w:t>частково відновлено функціонування</w:t>
      </w:r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</w:rPr>
        <w:t> </w:t>
      </w:r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  <w:lang w:val="uk-UA"/>
        </w:rPr>
        <w:t>автоматизованої інформаційно-комунікаційної системи "Державний реєстр виборців" (АІКС ДРВ)</w:t>
      </w:r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</w:rPr>
        <w:t> </w:t>
      </w:r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  <w:lang w:val="uk-UA"/>
        </w:rPr>
        <w:t>у частині періодичної актуалізації (періодичного поновлення) бази даних Державного реєстру виборців у порядку, встановленому</w:t>
      </w:r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</w:rPr>
        <w:t> </w:t>
      </w:r>
      <w:hyperlink r:id="rId5" w:anchor="Text" w:tgtFrame="_blank" w:history="1">
        <w:r w:rsidRPr="0072383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Законом України "Про Державний реєстр виборців"</w:t>
        </w:r>
      </w:hyperlink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  <w:lang w:val="uk-UA"/>
        </w:rPr>
        <w:t>.</w:t>
      </w:r>
      <w:r w:rsidRPr="0072383D">
        <w:rPr>
          <w:rFonts w:ascii="Times New Roman" w:hAnsi="Times New Roman" w:cs="Times New Roman"/>
          <w:sz w:val="28"/>
          <w:szCs w:val="28"/>
          <w:shd w:val="clear" w:color="auto" w:fill="E5E6E8"/>
        </w:rPr>
        <w:t> </w:t>
      </w:r>
      <w:r w:rsidRPr="0072383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2383D">
        <w:rPr>
          <w:rFonts w:ascii="Times New Roman" w:hAnsi="Times New Roman" w:cs="Times New Roman"/>
          <w:sz w:val="28"/>
          <w:szCs w:val="28"/>
          <w:u w:val="single"/>
          <w:shd w:val="clear" w:color="auto" w:fill="E5E6E8"/>
          <w:lang w:val="ru-RU"/>
        </w:rPr>
        <w:t xml:space="preserve">Функціонування АІКС ДРВ в </w:t>
      </w:r>
      <w:proofErr w:type="spellStart"/>
      <w:r w:rsidRPr="0072383D">
        <w:rPr>
          <w:rFonts w:ascii="Times New Roman" w:hAnsi="Times New Roman" w:cs="Times New Roman"/>
          <w:sz w:val="28"/>
          <w:szCs w:val="28"/>
          <w:u w:val="single"/>
          <w:shd w:val="clear" w:color="auto" w:fill="E5E6E8"/>
          <w:lang w:val="ru-RU"/>
        </w:rPr>
        <w:t>частині</w:t>
      </w:r>
      <w:proofErr w:type="spellEnd"/>
      <w:r w:rsidRPr="0072383D">
        <w:rPr>
          <w:rFonts w:ascii="Times New Roman" w:hAnsi="Times New Roman" w:cs="Times New Roman"/>
          <w:sz w:val="28"/>
          <w:szCs w:val="28"/>
          <w:u w:val="single"/>
          <w:shd w:val="clear" w:color="auto" w:fill="E5E6E8"/>
        </w:rPr>
        <w:t> 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опрацювання</w:t>
      </w:r>
      <w:proofErr w:type="spellEnd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 xml:space="preserve"> 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звернень</w:t>
      </w:r>
      <w:proofErr w:type="spellEnd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 xml:space="preserve"> 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громадян</w:t>
      </w:r>
      <w:proofErr w:type="spellEnd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 xml:space="preserve"> 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відповідно</w:t>
      </w:r>
      <w:proofErr w:type="spellEnd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 xml:space="preserve"> до 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частин</w:t>
      </w:r>
      <w:proofErr w:type="spellEnd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 xml:space="preserve"> 19, 20, 20</w:t>
      </w:r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vertAlign w:val="superscript"/>
          <w:lang w:val="ru-RU"/>
        </w:rPr>
        <w:t>1</w:t>
      </w:r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,</w:t>
      </w:r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</w:rPr>
        <w:t> </w:t>
      </w:r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21 Закону</w:t>
      </w:r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</w:rPr>
        <w:t> 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України</w:t>
      </w:r>
      <w:proofErr w:type="spellEnd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 xml:space="preserve"> "Про 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Державний</w:t>
      </w:r>
      <w:proofErr w:type="spellEnd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 xml:space="preserve"> 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реєстр</w:t>
      </w:r>
      <w:proofErr w:type="spellEnd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 xml:space="preserve"> 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виборців</w:t>
      </w:r>
      <w:proofErr w:type="spellEnd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 xml:space="preserve">" не </w:t>
      </w:r>
      <w:proofErr w:type="spellStart"/>
      <w:r w:rsidRPr="0072383D"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  <w:lang w:val="ru-RU"/>
        </w:rPr>
        <w:t>здійснюється</w:t>
      </w:r>
      <w:proofErr w:type="spellEnd"/>
      <w:r w:rsidRPr="0072383D">
        <w:rPr>
          <w:rFonts w:ascii="Times New Roman" w:hAnsi="Times New Roman" w:cs="Times New Roman"/>
          <w:sz w:val="28"/>
          <w:szCs w:val="28"/>
          <w:u w:val="single"/>
          <w:shd w:val="clear" w:color="auto" w:fill="E5E6E8"/>
          <w:lang w:val="ru-RU"/>
        </w:rPr>
        <w:t>.</w:t>
      </w:r>
    </w:p>
    <w:p w:rsidR="0072383D" w:rsidRDefault="0072383D">
      <w:pPr>
        <w:rPr>
          <w:rFonts w:ascii="Georgia" w:hAnsi="Georgia"/>
          <w:color w:val="000080"/>
          <w:sz w:val="28"/>
          <w:szCs w:val="28"/>
          <w:shd w:val="clear" w:color="auto" w:fill="E5E6E8"/>
          <w:lang w:val="ru-RU"/>
        </w:rPr>
      </w:pPr>
    </w:p>
    <w:p w:rsidR="0072383D" w:rsidRPr="0072383D" w:rsidRDefault="0072383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2383D">
        <w:rPr>
          <w:rFonts w:ascii="Georgia" w:hAnsi="Georgia"/>
          <w:sz w:val="28"/>
          <w:szCs w:val="28"/>
          <w:shd w:val="clear" w:color="auto" w:fill="E5E6E8"/>
          <w:lang w:val="ru-RU"/>
        </w:rPr>
        <w:t>Дякуємо</w:t>
      </w:r>
      <w:proofErr w:type="spellEnd"/>
      <w:r w:rsidRPr="0072383D">
        <w:rPr>
          <w:rFonts w:ascii="Georgia" w:hAnsi="Georgia"/>
          <w:sz w:val="28"/>
          <w:szCs w:val="28"/>
          <w:shd w:val="clear" w:color="auto" w:fill="E5E6E8"/>
          <w:lang w:val="ru-RU"/>
        </w:rPr>
        <w:t>!</w:t>
      </w:r>
    </w:p>
    <w:sectPr w:rsidR="0072383D" w:rsidRPr="0072383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87C"/>
    <w:rsid w:val="00332237"/>
    <w:rsid w:val="00432268"/>
    <w:rsid w:val="0072383D"/>
    <w:rsid w:val="00740226"/>
    <w:rsid w:val="007D387C"/>
    <w:rsid w:val="0098551F"/>
    <w:rsid w:val="00AA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A5981"/>
  <w15:chartTrackingRefBased/>
  <w15:docId w15:val="{ECD09478-06A4-49A3-8A82-B1655DA6F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74022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0226"/>
    <w:rPr>
      <w:color w:val="0000FF"/>
      <w:u w:val="single"/>
    </w:rPr>
  </w:style>
  <w:style w:type="character" w:styleId="a4">
    <w:name w:val="Strong"/>
    <w:basedOn w:val="a0"/>
    <w:uiPriority w:val="22"/>
    <w:qFormat/>
    <w:rsid w:val="00740226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74022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ableContents">
    <w:name w:val="Table Contents"/>
    <w:basedOn w:val="a"/>
    <w:rsid w:val="0033223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698-16" TargetMode="External"/><Relationship Id="rId4" Type="http://schemas.openxmlformats.org/officeDocument/2006/relationships/hyperlink" Target="https://zakon.rada.gov.ua/laws/show/v0083359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3</cp:revision>
  <dcterms:created xsi:type="dcterms:W3CDTF">2025-07-10T08:10:00Z</dcterms:created>
  <dcterms:modified xsi:type="dcterms:W3CDTF">2025-07-10T08:45:00Z</dcterms:modified>
</cp:coreProperties>
</file>