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E3" w:rsidRPr="007E14AF" w:rsidRDefault="005373E3" w:rsidP="005373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CFCC25B" wp14:editId="07B91FF6">
            <wp:extent cx="603378" cy="612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E3" w:rsidRPr="00EE52F7" w:rsidRDefault="005373E3" w:rsidP="005373E3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pacing w:val="80"/>
          <w:sz w:val="28"/>
          <w:szCs w:val="28"/>
          <w:lang w:eastAsia="uk-UA"/>
        </w:rPr>
      </w:pPr>
      <w:r w:rsidRPr="00EE52F7">
        <w:rPr>
          <w:rFonts w:ascii="Times New Roman" w:eastAsia="MS Mincho" w:hAnsi="Times New Roman" w:cs="Times New Roman"/>
          <w:b/>
          <w:spacing w:val="80"/>
          <w:sz w:val="28"/>
          <w:szCs w:val="28"/>
          <w:lang w:val="uk-UA" w:eastAsia="uk-UA"/>
        </w:rPr>
        <w:t>УКРАЇНА</w:t>
      </w:r>
    </w:p>
    <w:p w:rsidR="005373E3" w:rsidRPr="00EE52F7" w:rsidRDefault="005373E3" w:rsidP="005373E3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EE52F7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ОДЕСЬКА ОБЛАСТЬ</w:t>
      </w:r>
    </w:p>
    <w:p w:rsidR="005373E3" w:rsidRPr="00EE52F7" w:rsidRDefault="005373E3" w:rsidP="005373E3">
      <w:pPr>
        <w:tabs>
          <w:tab w:val="left" w:pos="5955"/>
        </w:tabs>
        <w:autoSpaceDE w:val="0"/>
        <w:autoSpaceDN w:val="0"/>
        <w:adjustRightInd w:val="0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EE52F7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 xml:space="preserve">              ПОДІЛЬСЬКА РАЙОННА  ДЕРЖАВНА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E52F7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АДМІНІСТРАЦІЯ</w:t>
      </w:r>
      <w:r w:rsidRPr="00EE52F7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ab/>
      </w:r>
    </w:p>
    <w:p w:rsidR="005373E3" w:rsidRPr="00EE52F7" w:rsidRDefault="005373E3" w:rsidP="005373E3">
      <w:pPr>
        <w:tabs>
          <w:tab w:val="left" w:pos="723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EE52F7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ab/>
      </w:r>
    </w:p>
    <w:p w:rsidR="005373E3" w:rsidRPr="00EE52F7" w:rsidRDefault="005373E3" w:rsidP="005373E3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</w:pPr>
      <w:r w:rsidRPr="00EE52F7"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  <w:t>РОЗПОРЯДЖЕННЯ</w:t>
      </w:r>
    </w:p>
    <w:p w:rsidR="005373E3" w:rsidRDefault="005373E3" w:rsidP="00537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6699"/>
          <w:tab w:val="left" w:pos="7200"/>
          <w:tab w:val="left" w:pos="7920"/>
          <w:tab w:val="left" w:pos="8666"/>
        </w:tabs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lang w:val="uk-UA" w:eastAsia="uk-UA"/>
        </w:rPr>
      </w:pPr>
    </w:p>
    <w:p w:rsidR="005373E3" w:rsidRPr="007E14AF" w:rsidRDefault="005373E3" w:rsidP="00537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6699"/>
          <w:tab w:val="left" w:pos="7200"/>
          <w:tab w:val="left" w:pos="7920"/>
          <w:tab w:val="left" w:pos="8666"/>
        </w:tabs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 </w:t>
      </w:r>
      <w:r w:rsidR="0040122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03</w:t>
      </w:r>
      <w:r w:rsidRPr="007E14AF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0</w:t>
      </w:r>
      <w:r w:rsidRPr="007E14AF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1. 201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7</w:t>
      </w:r>
      <w:r w:rsidRPr="007E14AF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 </w:t>
      </w:r>
      <w:r w:rsidRPr="007E14AF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7E14AF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7E14AF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  <w:t xml:space="preserve">     м. Подільськ </w:t>
      </w:r>
      <w:r w:rsidRPr="007E14AF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  <w:t xml:space="preserve">   </w:t>
      </w:r>
      <w:r w:rsidRPr="007E14AF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  <w:t xml:space="preserve">                         №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 w:rsidR="003B3997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 w:rsidR="0040122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03</w:t>
      </w:r>
      <w:r w:rsidR="003B3997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/17</w:t>
      </w:r>
    </w:p>
    <w:p w:rsidR="005373E3" w:rsidRPr="007E14AF" w:rsidRDefault="005373E3" w:rsidP="005373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7E14AF" w:rsidRDefault="005373E3" w:rsidP="005373E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7E1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за</w:t>
      </w:r>
      <w:r w:rsidR="003B3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твердження плану заходів щодо</w:t>
      </w:r>
    </w:p>
    <w:p w:rsidR="005373E3" w:rsidRDefault="003B3997" w:rsidP="005373E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популяризації державних символів України,</w:t>
      </w:r>
      <w:r w:rsidR="00537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373E3" w:rsidRPr="007E14AF" w:rsidRDefault="003B3997" w:rsidP="005373E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виховання поваги до них у </w:t>
      </w:r>
      <w:r w:rsidR="004012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Подільському районі</w:t>
      </w:r>
    </w:p>
    <w:bookmarkEnd w:id="0"/>
    <w:p w:rsidR="005373E3" w:rsidRPr="007E14AF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7E14AF" w:rsidRDefault="005373E3" w:rsidP="008442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 виконання </w:t>
      </w:r>
      <w:r w:rsidR="003B3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Кабінету Міністрів України від 07 грудня 2016 року № 954-р «Про </w:t>
      </w:r>
      <w:r w:rsidR="0084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плану заходів щодо </w:t>
      </w:r>
      <w:r w:rsidR="0084426D" w:rsidRPr="0084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популяризації державних символів України</w:t>
      </w:r>
      <w:r w:rsidR="0084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E1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373E3" w:rsidRPr="007E14AF" w:rsidRDefault="005373E3" w:rsidP="005373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1C14" w:rsidRDefault="005373E3" w:rsidP="0084426D">
      <w:pPr>
        <w:numPr>
          <w:ilvl w:val="0"/>
          <w:numId w:val="1"/>
        </w:numPr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заходів  з</w:t>
      </w:r>
      <w:r w:rsidR="0084426D" w:rsidRPr="00844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популяризації </w:t>
      </w:r>
      <w:r w:rsidR="00D6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символів</w:t>
      </w:r>
    </w:p>
    <w:p w:rsidR="0084426D" w:rsidRPr="00D61C14" w:rsidRDefault="0084426D" w:rsidP="00D61C1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</w:t>
      </w:r>
      <w:r w:rsidR="00D6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поваги до них</w:t>
      </w:r>
      <w:r w:rsidR="0040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Подільському районі</w:t>
      </w:r>
      <w:r w:rsidR="005373E3" w:rsidRPr="00D6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додається).</w:t>
      </w:r>
    </w:p>
    <w:p w:rsidR="005373E3" w:rsidRPr="007E14AF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26D" w:rsidRPr="00C60A7A" w:rsidRDefault="0084426D" w:rsidP="0084426D">
      <w:pPr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>2</w:t>
      </w:r>
      <w:r w:rsidRPr="00C60A7A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>. Керівникам структурних  підрозділів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 забезпечити виконання</w:t>
      </w:r>
      <w:r w:rsidRPr="00C60A7A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плану </w:t>
      </w:r>
      <w:r w:rsidRPr="00C60A7A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>, затверджених цим розпорядженням.</w:t>
      </w:r>
    </w:p>
    <w:p w:rsidR="0084426D" w:rsidRPr="00C60A7A" w:rsidRDefault="0084426D" w:rsidP="0084426D">
      <w:pPr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</w:pPr>
    </w:p>
    <w:p w:rsidR="0084426D" w:rsidRPr="00C60A7A" w:rsidRDefault="0084426D" w:rsidP="0084426D">
      <w:pPr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>3</w:t>
      </w:r>
      <w:r w:rsidRPr="00C60A7A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. Контроль за виконанням </w:t>
      </w:r>
      <w:r w:rsidR="00D61C14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даного </w:t>
      </w:r>
      <w:r w:rsidRPr="00C60A7A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розпорядження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>залишаю за собою</w:t>
      </w:r>
      <w:r w:rsidR="00D61C14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>.</w:t>
      </w:r>
    </w:p>
    <w:p w:rsidR="0084426D" w:rsidRDefault="0084426D" w:rsidP="008442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6D" w:rsidRPr="00905638" w:rsidRDefault="00D61C14" w:rsidP="008442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84426D" w:rsidRPr="00905638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426D" w:rsidRPr="00905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                                                </w:t>
      </w:r>
    </w:p>
    <w:p w:rsidR="0084426D" w:rsidRDefault="0084426D" w:rsidP="008442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адміністрації                                              </w:t>
      </w:r>
      <w:r w:rsidR="00D61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Т.С.Костюк</w:t>
      </w:r>
      <w:r w:rsidRPr="00905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84426D" w:rsidRDefault="0084426D" w:rsidP="008442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3E3" w:rsidRPr="00D61C14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D61C14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Default="005373E3" w:rsidP="008442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1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4426D" w:rsidRDefault="0084426D" w:rsidP="008442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426D" w:rsidRDefault="0084426D" w:rsidP="008442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426D" w:rsidRDefault="0084426D" w:rsidP="008442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426D" w:rsidRDefault="0084426D" w:rsidP="008442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426D" w:rsidRPr="00D05158" w:rsidRDefault="0084426D" w:rsidP="008442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73E3" w:rsidRPr="007E14AF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7E14AF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7E14AF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6806B5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1C14" w:rsidRPr="007E14AF" w:rsidRDefault="00D61C14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7E14AF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1C14" w:rsidRPr="006C2CA0" w:rsidRDefault="00D61C14" w:rsidP="00D61C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2911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CA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                                                        </w:t>
      </w:r>
    </w:p>
    <w:p w:rsidR="00D61C14" w:rsidRPr="006C2CA0" w:rsidRDefault="00D61C14" w:rsidP="00D61C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C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2911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C2CA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D61C14" w:rsidRDefault="00D61C14" w:rsidP="00D61C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C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районної  державної адміністрації</w:t>
      </w:r>
    </w:p>
    <w:p w:rsidR="00D61C14" w:rsidRPr="006C2CA0" w:rsidRDefault="00D61C14" w:rsidP="00D61C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6C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91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22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29119F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Pr="006C2CA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9119F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6C2CA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0122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6C2CA0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2911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C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C14" w:rsidRPr="006C2CA0" w:rsidRDefault="00D61C14" w:rsidP="00D61C1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C14" w:rsidRPr="006C2CA0" w:rsidRDefault="00D61C14" w:rsidP="00D61C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2CA0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29119F" w:rsidRDefault="0029119F" w:rsidP="00D61C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популяризації державних символів України, </w:t>
      </w:r>
    </w:p>
    <w:p w:rsidR="00CF1CC9" w:rsidRDefault="0029119F" w:rsidP="00D61C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поваги до них у </w:t>
      </w:r>
      <w:r w:rsidR="00401220">
        <w:rPr>
          <w:rFonts w:ascii="Times New Roman" w:hAnsi="Times New Roman" w:cs="Times New Roman"/>
          <w:sz w:val="28"/>
          <w:szCs w:val="28"/>
          <w:lang w:val="uk-UA"/>
        </w:rPr>
        <w:t>Подільському районі</w:t>
      </w:r>
    </w:p>
    <w:p w:rsidR="00D61C14" w:rsidRDefault="00D61C14" w:rsidP="00537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CC9" w:rsidRPr="00CF1CC9" w:rsidRDefault="00CF1CC9" w:rsidP="00CF1C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Забезпечити проведення до Дня Конституції України, Дня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Державного</w:t>
      </w:r>
    </w:p>
    <w:p w:rsidR="00CF1CC9" w:rsidRPr="00CF1CC9" w:rsidRDefault="00CF1CC9" w:rsidP="00CF1C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Прапора України та Дня Незалежності України заходів, присвячених висвітленню історії формування державних символів України, їх значення і використання в Україні у різні історичні періоди.</w:t>
      </w:r>
    </w:p>
    <w:p w:rsidR="00CF1CC9" w:rsidRDefault="00CF1CC9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</w:p>
    <w:p w:rsidR="00CF1CC9" w:rsidRDefault="00CF1CC9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п</w:t>
      </w: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остійно                                                                          відділ культури, освіти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</w:p>
    <w:p w:rsidR="00CF1CC9" w:rsidRDefault="00CF1CC9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                                                 головний спеціаліст у справах сім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ї, </w:t>
      </w:r>
    </w:p>
    <w:p w:rsidR="00CF1CC9" w:rsidRDefault="00EE2AB7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                                           молоді та спорту</w:t>
      </w:r>
      <w:r w:rsidR="00CF1CC9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</w:t>
      </w:r>
      <w:r w:rsid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р</w:t>
      </w:r>
      <w:r w:rsidR="00CF1CC9"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айдержадміністрації</w:t>
      </w:r>
    </w:p>
    <w:p w:rsidR="00CF1CC9" w:rsidRPr="00CF1CC9" w:rsidRDefault="00CF1CC9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CF1CC9" w:rsidRDefault="00CF1CC9" w:rsidP="00CF1C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Забезпечити проведення серед учнівської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молоді конкурсу творчих робіт,</w:t>
      </w:r>
    </w:p>
    <w:p w:rsidR="00CF1CC9" w:rsidRPr="00CF1CC9" w:rsidRDefault="00CF1CC9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присвяченого державним символам України.</w:t>
      </w:r>
    </w:p>
    <w:p w:rsidR="00CF1CC9" w:rsidRDefault="00CF1CC9" w:rsidP="00CF1CC9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0A5E97" w:rsidRDefault="00CF1CC9" w:rsidP="000A5E97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постійно          </w:t>
      </w:r>
      <w:r w:rsidR="000A5E97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відділ </w:t>
      </w:r>
      <w:r w:rsidR="000A5E97">
        <w:rPr>
          <w:rFonts w:ascii="Times New Roman" w:eastAsia="Times New Roman" w:hAnsi="Times New Roman" w:cs="Arial"/>
          <w:sz w:val="28"/>
          <w:szCs w:val="28"/>
          <w:lang w:val="uk-UA" w:eastAsia="ru-RU"/>
        </w:rPr>
        <w:t>освіти, головний спеціаліст</w:t>
      </w:r>
      <w:r w:rsidR="000A5E97" w:rsidRPr="000A5E97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у справах</w:t>
      </w:r>
    </w:p>
    <w:p w:rsidR="000A5E97" w:rsidRPr="000A5E97" w:rsidRDefault="000A5E97" w:rsidP="000A5E97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                      </w:t>
      </w:r>
      <w:r w:rsidRPr="000A5E97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сім</w:t>
      </w:r>
      <w:r w:rsidRPr="000A5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0A5E97">
        <w:rPr>
          <w:rFonts w:ascii="Times New Roman" w:eastAsia="Times New Roman" w:hAnsi="Times New Roman" w:cs="Arial"/>
          <w:sz w:val="28"/>
          <w:szCs w:val="28"/>
          <w:lang w:val="uk-UA" w:eastAsia="ru-RU"/>
        </w:rPr>
        <w:t>ї,  молоді та спорту</w:t>
      </w:r>
      <w:r w:rsidRPr="000A5E97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</w:t>
      </w:r>
      <w:r w:rsidRPr="000A5E97">
        <w:rPr>
          <w:rFonts w:ascii="Times New Roman" w:eastAsia="Times New Roman" w:hAnsi="Times New Roman" w:cs="Arial"/>
          <w:sz w:val="28"/>
          <w:szCs w:val="28"/>
          <w:lang w:val="uk-UA" w:eastAsia="ru-RU"/>
        </w:rPr>
        <w:t>райдержадміністрації</w:t>
      </w:r>
    </w:p>
    <w:p w:rsidR="00CF1CC9" w:rsidRPr="000A5E97" w:rsidRDefault="00CF1CC9" w:rsidP="000A5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CF1CC9" w:rsidRDefault="00CF1CC9" w:rsidP="00CF1C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Забезпечити обладнання у дошкільних, з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агальноосвітніх та позашкільних</w:t>
      </w:r>
    </w:p>
    <w:p w:rsidR="00CF1CC9" w:rsidRDefault="00CF1CC9" w:rsidP="00CF1C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навчальних закладах куточків державних символів України, проведення педагогічними працівниками роз’яснювальної роботи серед учнів із шанобливого ставлення до державних символів, а також вивчення учнями загальноосвітніх навчальних закладів Державного Гімну України, започаткувати обов’язкове виконання учнями, вихованцями, педагогічними працівниками у загальноосвітніх навчальних закладах Державного Гімну України під час підняття Державного Прапору України на початку та наприкінці кожного навчального року, під час проведення інших урочистих заходів.</w:t>
      </w:r>
    </w:p>
    <w:p w:rsidR="00CF1CC9" w:rsidRDefault="00CF1CC9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EE2AB7" w:rsidRPr="00CF1CC9" w:rsidRDefault="00EE2AB7" w:rsidP="00EE2AB7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постійно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відділ освіти </w:t>
      </w: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райдержадміністрації</w:t>
      </w:r>
    </w:p>
    <w:p w:rsidR="00EE2AB7" w:rsidRPr="00CF1CC9" w:rsidRDefault="00EE2AB7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EE2AB7" w:rsidRDefault="00CF1CC9" w:rsidP="00CF1C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EE2AB7"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Забезпечити проведення у Центрі  дит</w:t>
      </w:r>
      <w:r w:rsidR="00EE2AB7">
        <w:rPr>
          <w:rFonts w:ascii="Times New Roman" w:eastAsia="Times New Roman" w:hAnsi="Times New Roman" w:cs="Arial"/>
          <w:sz w:val="28"/>
          <w:szCs w:val="28"/>
          <w:lang w:val="uk-UA" w:eastAsia="ru-RU"/>
        </w:rPr>
        <w:t>ячо-юнацької творчості заходів,</w:t>
      </w:r>
    </w:p>
    <w:p w:rsidR="00CF1CC9" w:rsidRPr="00EE2AB7" w:rsidRDefault="00CF1CC9" w:rsidP="00EE2A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EE2AB7"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спрямованих на популяризацію державних символів України.</w:t>
      </w:r>
    </w:p>
    <w:p w:rsidR="00CF1CC9" w:rsidRPr="00CF1CC9" w:rsidRDefault="00CF1CC9" w:rsidP="00CF1CC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</w:p>
    <w:p w:rsidR="00EE2AB7" w:rsidRDefault="00EE2AB7" w:rsidP="00EE2AB7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постійно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відділ освіти </w:t>
      </w: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райдержадміністрації</w:t>
      </w:r>
    </w:p>
    <w:p w:rsidR="00EE2AB7" w:rsidRPr="00CF1CC9" w:rsidRDefault="00EE2AB7" w:rsidP="00EE2AB7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343C37" w:rsidRDefault="00343C37" w:rsidP="00CF1C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Забезпечити проведення у клубних закладах району заходів, спрямованих</w:t>
      </w:r>
    </w:p>
    <w:p w:rsidR="00EE2AB7" w:rsidRPr="00343C37" w:rsidRDefault="00343C37" w:rsidP="00343C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343C37">
        <w:rPr>
          <w:rFonts w:ascii="Times New Roman" w:eastAsia="Times New Roman" w:hAnsi="Times New Roman" w:cs="Arial"/>
          <w:sz w:val="28"/>
          <w:szCs w:val="28"/>
          <w:lang w:val="uk-UA" w:eastAsia="ru-RU"/>
        </w:rPr>
        <w:lastRenderedPageBreak/>
        <w:t>на популяризацію державних символів України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343C37" w:rsidRDefault="00343C37" w:rsidP="00343C3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343C37" w:rsidRPr="00CF1CC9" w:rsidRDefault="00343C37" w:rsidP="00343C37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постійно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відділ культури </w:t>
      </w: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райдержадміністрації</w:t>
      </w:r>
    </w:p>
    <w:p w:rsidR="00343C37" w:rsidRDefault="00343C37" w:rsidP="00343C3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343C37" w:rsidRDefault="00343C37" w:rsidP="00343C3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343C37" w:rsidRDefault="00CF1CC9" w:rsidP="00CF1C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EE2AB7"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Забезпечити проведення у бібліотеках</w:t>
      </w:r>
      <w:r w:rsidR="00343C37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шкіл та бібліотеках – філіях</w:t>
      </w:r>
    </w:p>
    <w:p w:rsidR="00CF1CC9" w:rsidRDefault="00343C37" w:rsidP="00343C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343C37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Подільської ЦБС</w:t>
      </w:r>
      <w:r w:rsidR="00CF1CC9" w:rsidRPr="00343C37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книжкових виставок, презентацій видань, інших заходів, спрямованих на популяризацію державних символів України.</w:t>
      </w:r>
    </w:p>
    <w:p w:rsidR="00343C37" w:rsidRDefault="00343C37" w:rsidP="00343C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343C37" w:rsidRDefault="00343C37" w:rsidP="00343C37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постійно   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відділ освіти, культури </w:t>
      </w: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райдержадміністрації</w:t>
      </w:r>
    </w:p>
    <w:p w:rsidR="00343C37" w:rsidRDefault="00343C37" w:rsidP="00343C37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343C37" w:rsidRPr="00CF1CC9" w:rsidRDefault="00343C37" w:rsidP="00343C3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C9128A" w:rsidRDefault="00343C37" w:rsidP="005C69A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8B2A83"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Забезпечити проведення до Дня Конституці</w:t>
      </w:r>
      <w:r w:rsidR="00C9128A">
        <w:rPr>
          <w:rFonts w:ascii="Times New Roman" w:eastAsia="Times New Roman" w:hAnsi="Times New Roman" w:cs="Arial"/>
          <w:sz w:val="28"/>
          <w:szCs w:val="28"/>
          <w:lang w:val="uk-UA" w:eastAsia="ru-RU"/>
        </w:rPr>
        <w:t>ї, Дня Державного Прапора</w:t>
      </w:r>
    </w:p>
    <w:p w:rsidR="00343C37" w:rsidRPr="00C9128A" w:rsidRDefault="00343C37" w:rsidP="00C9128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9128A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України та Дня </w:t>
      </w:r>
      <w:r w:rsidR="008B2A83" w:rsidRPr="00C9128A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Незалежності України </w:t>
      </w:r>
      <w:proofErr w:type="spellStart"/>
      <w:r w:rsidR="00C9128A" w:rsidRPr="00C9128A">
        <w:rPr>
          <w:rFonts w:ascii="Times New Roman" w:eastAsia="Times New Roman" w:hAnsi="Times New Roman" w:cs="Arial"/>
          <w:sz w:val="28"/>
          <w:szCs w:val="28"/>
          <w:lang w:val="uk-UA" w:eastAsia="ru-RU"/>
        </w:rPr>
        <w:t>інформаційно</w:t>
      </w:r>
      <w:proofErr w:type="spellEnd"/>
      <w:r w:rsidR="00C9128A" w:rsidRPr="00C9128A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– просвітницьких та </w:t>
      </w:r>
      <w:r w:rsidR="008B2A83" w:rsidRPr="00C9128A">
        <w:rPr>
          <w:rFonts w:ascii="Times New Roman" w:eastAsia="Times New Roman" w:hAnsi="Times New Roman" w:cs="Arial"/>
          <w:sz w:val="28"/>
          <w:szCs w:val="28"/>
          <w:lang w:val="uk-UA" w:eastAsia="ru-RU"/>
        </w:rPr>
        <w:t>культурно –</w:t>
      </w:r>
      <w:r w:rsidR="00C9128A" w:rsidRPr="00C9128A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мистецьких </w:t>
      </w:r>
      <w:r w:rsidR="008B2A83" w:rsidRPr="00C9128A"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заходів.</w:t>
      </w:r>
    </w:p>
    <w:p w:rsidR="00C9128A" w:rsidRDefault="00C9128A" w:rsidP="00C9128A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C9128A" w:rsidRPr="00CF1CC9" w:rsidRDefault="00C9128A" w:rsidP="00C9128A">
      <w:pPr>
        <w:pStyle w:val="a5"/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постійно   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відділ освіти, культури </w:t>
      </w:r>
      <w:r w:rsidRPr="00CF1CC9">
        <w:rPr>
          <w:rFonts w:ascii="Times New Roman" w:eastAsia="Times New Roman" w:hAnsi="Times New Roman" w:cs="Arial"/>
          <w:sz w:val="28"/>
          <w:szCs w:val="28"/>
          <w:lang w:val="uk-UA" w:eastAsia="ru-RU"/>
        </w:rPr>
        <w:t>райдержадміністрації</w:t>
      </w:r>
    </w:p>
    <w:p w:rsidR="008B2A83" w:rsidRDefault="008B2A83" w:rsidP="008B2A8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C9128A" w:rsidRDefault="00C9128A" w:rsidP="008B2A8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E91235" w:rsidRPr="00E91235" w:rsidRDefault="00E91235" w:rsidP="00E9123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E9123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Висвітлення в засобах масової інформації та на сайтах: Подільської</w:t>
      </w:r>
    </w:p>
    <w:p w:rsidR="00E91235" w:rsidRPr="00E91235" w:rsidRDefault="00E91235" w:rsidP="00E912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E9123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районної державної адміністрації, відділів культури та освіти районної державної адміністрації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соціальної реклами, публікацій, спрямованих на виховання у громадян шанобливого ставлення до державних символів України,роз’яснення їх значення для розбудови держави.</w:t>
      </w:r>
    </w:p>
    <w:p w:rsidR="00E91235" w:rsidRDefault="00E91235" w:rsidP="00E91235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E91235" w:rsidRPr="00E91235" w:rsidRDefault="00E91235" w:rsidP="00E91235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постійно                  </w:t>
      </w:r>
      <w:r w:rsidRPr="00E9123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сектор комунікації з громадськістю апарату</w:t>
      </w:r>
    </w:p>
    <w:p w:rsidR="00E91235" w:rsidRPr="00E91235" w:rsidRDefault="00E91235" w:rsidP="00E91235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E9123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                              райдержадміністрації</w:t>
      </w:r>
    </w:p>
    <w:p w:rsidR="008B2A83" w:rsidRPr="00343C37" w:rsidRDefault="008B2A83" w:rsidP="00E91235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CF1CC9" w:rsidRPr="00CF1CC9" w:rsidRDefault="00CF1CC9" w:rsidP="008B2A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CC9" w:rsidRPr="00CF1CC9" w:rsidRDefault="00CF1CC9" w:rsidP="00CF1C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7E14AF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3E3" w:rsidRPr="007E14AF" w:rsidRDefault="005373E3" w:rsidP="005373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0BCF" w:rsidRPr="005373E3" w:rsidRDefault="00AA0BCF">
      <w:pPr>
        <w:rPr>
          <w:lang w:val="uk-UA"/>
        </w:rPr>
      </w:pPr>
    </w:p>
    <w:sectPr w:rsidR="00AA0BCF" w:rsidRPr="005373E3" w:rsidSect="00A86D0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C6" w:rsidRDefault="005A1CC6" w:rsidP="000A5E97">
      <w:r>
        <w:separator/>
      </w:r>
    </w:p>
  </w:endnote>
  <w:endnote w:type="continuationSeparator" w:id="0">
    <w:p w:rsidR="005A1CC6" w:rsidRDefault="005A1CC6" w:rsidP="000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C6" w:rsidRDefault="005A1CC6" w:rsidP="000A5E97">
      <w:r>
        <w:separator/>
      </w:r>
    </w:p>
  </w:footnote>
  <w:footnote w:type="continuationSeparator" w:id="0">
    <w:p w:rsidR="005A1CC6" w:rsidRDefault="005A1CC6" w:rsidP="000A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82743"/>
      <w:docPartObj>
        <w:docPartGallery w:val="Page Numbers (Top of Page)"/>
        <w:docPartUnique/>
      </w:docPartObj>
    </w:sdtPr>
    <w:sdtEndPr/>
    <w:sdtContent>
      <w:p w:rsidR="00A86D09" w:rsidRDefault="00A86D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A5">
          <w:rPr>
            <w:noProof/>
          </w:rPr>
          <w:t>3</w:t>
        </w:r>
        <w:r>
          <w:fldChar w:fldCharType="end"/>
        </w:r>
      </w:p>
    </w:sdtContent>
  </w:sdt>
  <w:p w:rsidR="000A5E97" w:rsidRPr="000A5E97" w:rsidRDefault="000A5E97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76C"/>
    <w:multiLevelType w:val="hybridMultilevel"/>
    <w:tmpl w:val="28FC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6D5"/>
    <w:multiLevelType w:val="hybridMultilevel"/>
    <w:tmpl w:val="28DCF10E"/>
    <w:lvl w:ilvl="0" w:tplc="80F851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E3"/>
    <w:rsid w:val="000A5E97"/>
    <w:rsid w:val="00274D50"/>
    <w:rsid w:val="0029119F"/>
    <w:rsid w:val="00343C37"/>
    <w:rsid w:val="003B3997"/>
    <w:rsid w:val="003E04B0"/>
    <w:rsid w:val="00401220"/>
    <w:rsid w:val="005373E3"/>
    <w:rsid w:val="005675C7"/>
    <w:rsid w:val="005A1CC6"/>
    <w:rsid w:val="00691439"/>
    <w:rsid w:val="0084426D"/>
    <w:rsid w:val="008B2A83"/>
    <w:rsid w:val="00A86D09"/>
    <w:rsid w:val="00AA0BCF"/>
    <w:rsid w:val="00C9128A"/>
    <w:rsid w:val="00CF1CC9"/>
    <w:rsid w:val="00D61C14"/>
    <w:rsid w:val="00E91235"/>
    <w:rsid w:val="00EE2AB7"/>
    <w:rsid w:val="00F25C2C"/>
    <w:rsid w:val="00F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C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5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E97"/>
  </w:style>
  <w:style w:type="paragraph" w:styleId="a8">
    <w:name w:val="footer"/>
    <w:basedOn w:val="a"/>
    <w:link w:val="a9"/>
    <w:uiPriority w:val="99"/>
    <w:unhideWhenUsed/>
    <w:rsid w:val="000A5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C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5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E97"/>
  </w:style>
  <w:style w:type="paragraph" w:styleId="a8">
    <w:name w:val="footer"/>
    <w:basedOn w:val="a"/>
    <w:link w:val="a9"/>
    <w:uiPriority w:val="99"/>
    <w:unhideWhenUsed/>
    <w:rsid w:val="000A5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2908</Words>
  <Characters>1658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2017-01-11T13:12:00Z</cp:lastPrinted>
  <dcterms:created xsi:type="dcterms:W3CDTF">2017-01-11T08:24:00Z</dcterms:created>
  <dcterms:modified xsi:type="dcterms:W3CDTF">2017-01-20T06:39:00Z</dcterms:modified>
</cp:coreProperties>
</file>