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13" w:rsidRDefault="002E1713" w:rsidP="002E1713">
      <w:pPr>
        <w:pStyle w:val="a3"/>
        <w:outlineLvl w:val="0"/>
        <w:rPr>
          <w:rFonts w:ascii="Arial" w:hAnsi="Arial"/>
          <w:b/>
        </w:rPr>
      </w:pPr>
      <w: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7" o:title="" gain="74473f"/>
            <o:lock v:ext="edit" aspectratio="f"/>
          </v:shape>
          <o:OLEObject Type="Embed" ProgID="PBrush" ShapeID="_x0000_i1025" DrawAspect="Content" ObjectID="_1640680787" r:id="rId8"/>
        </w:object>
      </w:r>
    </w:p>
    <w:p w:rsidR="002E1713" w:rsidRDefault="002E1713" w:rsidP="002E1713">
      <w:pPr>
        <w:jc w:val="center"/>
        <w:rPr>
          <w:rFonts w:ascii="Arial" w:hAnsi="Arial"/>
          <w:b/>
          <w:sz w:val="20"/>
        </w:rPr>
      </w:pPr>
    </w:p>
    <w:p w:rsidR="002E1713" w:rsidRDefault="002E1713" w:rsidP="002E1713">
      <w:pPr>
        <w:jc w:val="center"/>
        <w:rPr>
          <w:b/>
        </w:rPr>
      </w:pPr>
      <w:r>
        <w:rPr>
          <w:b/>
        </w:rPr>
        <w:t>УКРАЇНА</w:t>
      </w:r>
    </w:p>
    <w:p w:rsidR="002E1713" w:rsidRDefault="002E1713" w:rsidP="002E1713">
      <w:pPr>
        <w:jc w:val="center"/>
        <w:rPr>
          <w:b/>
        </w:rPr>
      </w:pPr>
      <w:r>
        <w:rPr>
          <w:b/>
        </w:rPr>
        <w:t>ОДЕСЬКА ОБЛАСТЬ</w:t>
      </w:r>
    </w:p>
    <w:p w:rsidR="002E1713" w:rsidRPr="008820CB" w:rsidRDefault="001C0746" w:rsidP="002E1713">
      <w:pPr>
        <w:jc w:val="center"/>
        <w:rPr>
          <w:b/>
        </w:rPr>
      </w:pPr>
      <w:r>
        <w:rPr>
          <w:b/>
        </w:rPr>
        <w:t>ПОДІЛЬСЬКА</w:t>
      </w:r>
      <w:r w:rsidR="002E1713">
        <w:rPr>
          <w:b/>
        </w:rPr>
        <w:t xml:space="preserve"> РАЙОННА ДЕРЖАВНА АДМІНІСТРАЦІЯ</w:t>
      </w:r>
    </w:p>
    <w:p w:rsidR="002E1713" w:rsidRDefault="002E1713" w:rsidP="002E1713">
      <w:pPr>
        <w:jc w:val="center"/>
        <w:rPr>
          <w:b/>
          <w:sz w:val="32"/>
          <w:szCs w:val="32"/>
        </w:rPr>
      </w:pPr>
    </w:p>
    <w:p w:rsidR="002E1713" w:rsidRPr="00D41718" w:rsidRDefault="00C71DFF" w:rsidP="002E1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B137C">
        <w:rPr>
          <w:b/>
          <w:sz w:val="32"/>
          <w:szCs w:val="32"/>
        </w:rPr>
        <w:t xml:space="preserve">  </w:t>
      </w:r>
      <w:r w:rsidR="002E1713">
        <w:rPr>
          <w:b/>
          <w:sz w:val="32"/>
          <w:szCs w:val="32"/>
        </w:rPr>
        <w:t>РОЗПОРЯДЖЕННЯ</w:t>
      </w:r>
    </w:p>
    <w:p w:rsidR="002E1713" w:rsidRDefault="002E1713" w:rsidP="002E1713">
      <w:pPr>
        <w:tabs>
          <w:tab w:val="center" w:pos="4820"/>
        </w:tabs>
        <w:jc w:val="center"/>
        <w:rPr>
          <w:rFonts w:ascii="Courier New" w:hAnsi="Courier New" w:cs="Courier New"/>
        </w:rPr>
      </w:pPr>
    </w:p>
    <w:p w:rsidR="002E1713" w:rsidRDefault="00CF5ECD" w:rsidP="00B65CCD">
      <w:pPr>
        <w:tabs>
          <w:tab w:val="center" w:pos="4820"/>
        </w:tabs>
        <w:jc w:val="both"/>
        <w:rPr>
          <w:szCs w:val="28"/>
        </w:rPr>
      </w:pPr>
      <w:r>
        <w:rPr>
          <w:szCs w:val="28"/>
        </w:rPr>
        <w:t>15</w:t>
      </w:r>
      <w:r w:rsidR="009C09FE">
        <w:rPr>
          <w:szCs w:val="28"/>
        </w:rPr>
        <w:t>.</w:t>
      </w:r>
      <w:r w:rsidR="00442438">
        <w:rPr>
          <w:szCs w:val="28"/>
        </w:rPr>
        <w:t>01</w:t>
      </w:r>
      <w:r w:rsidR="009C09FE">
        <w:rPr>
          <w:szCs w:val="28"/>
        </w:rPr>
        <w:t>.</w:t>
      </w:r>
      <w:r w:rsidR="00B65CCD">
        <w:rPr>
          <w:szCs w:val="28"/>
        </w:rPr>
        <w:t>20</w:t>
      </w:r>
      <w:r w:rsidR="002076AF">
        <w:rPr>
          <w:szCs w:val="28"/>
        </w:rPr>
        <w:t>20</w:t>
      </w:r>
      <w:r w:rsidR="00B65CCD">
        <w:rPr>
          <w:szCs w:val="28"/>
        </w:rPr>
        <w:t xml:space="preserve">                          </w:t>
      </w:r>
      <w:proofErr w:type="spellStart"/>
      <w:r w:rsidR="002E1713">
        <w:rPr>
          <w:szCs w:val="28"/>
        </w:rPr>
        <w:t>м.</w:t>
      </w:r>
      <w:r w:rsidR="001C0746">
        <w:rPr>
          <w:szCs w:val="28"/>
        </w:rPr>
        <w:t>Подільськ</w:t>
      </w:r>
      <w:proofErr w:type="spellEnd"/>
      <w:r w:rsidR="00B65CCD">
        <w:rPr>
          <w:szCs w:val="28"/>
        </w:rPr>
        <w:t xml:space="preserve">                          </w:t>
      </w:r>
      <w:r w:rsidR="009D0E1C">
        <w:rPr>
          <w:szCs w:val="28"/>
        </w:rPr>
        <w:t xml:space="preserve">    </w:t>
      </w:r>
      <w:r w:rsidR="00B65CCD">
        <w:rPr>
          <w:szCs w:val="28"/>
        </w:rPr>
        <w:t>№</w:t>
      </w:r>
      <w:r w:rsidR="00FF551F">
        <w:rPr>
          <w:szCs w:val="28"/>
        </w:rPr>
        <w:t xml:space="preserve"> </w:t>
      </w:r>
      <w:r w:rsidR="002076AF">
        <w:rPr>
          <w:szCs w:val="28"/>
        </w:rPr>
        <w:t xml:space="preserve"> </w:t>
      </w:r>
      <w:r w:rsidR="009D0E1C">
        <w:rPr>
          <w:szCs w:val="28"/>
        </w:rPr>
        <w:t>06</w:t>
      </w:r>
      <w:r w:rsidR="00B65CCD">
        <w:rPr>
          <w:szCs w:val="28"/>
        </w:rPr>
        <w:t>/</w:t>
      </w:r>
      <w:r w:rsidR="002076AF">
        <w:rPr>
          <w:szCs w:val="28"/>
        </w:rPr>
        <w:t>20</w:t>
      </w:r>
    </w:p>
    <w:p w:rsidR="00026AA7" w:rsidRPr="00026AA7" w:rsidRDefault="00026AA7" w:rsidP="00B65CCD">
      <w:pPr>
        <w:tabs>
          <w:tab w:val="center" w:pos="4820"/>
        </w:tabs>
        <w:jc w:val="both"/>
        <w:rPr>
          <w:szCs w:val="28"/>
        </w:rPr>
      </w:pPr>
    </w:p>
    <w:p w:rsidR="002E1713" w:rsidRDefault="002E1713" w:rsidP="002E1713">
      <w:pPr>
        <w:rPr>
          <w:rFonts w:ascii="Courier New" w:hAnsi="Courier New" w:cs="Courier New"/>
          <w:color w:val="000000"/>
          <w:sz w:val="24"/>
          <w:szCs w:val="24"/>
        </w:rPr>
      </w:pPr>
    </w:p>
    <w:p w:rsidR="000B137C" w:rsidRDefault="00442438" w:rsidP="002E1713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Питання</w:t>
      </w:r>
      <w:r w:rsidR="002E1713" w:rsidRPr="00FF551F">
        <w:rPr>
          <w:b/>
          <w:color w:val="000000"/>
          <w:szCs w:val="28"/>
        </w:rPr>
        <w:t xml:space="preserve"> </w:t>
      </w:r>
      <w:r w:rsidR="008C2B28" w:rsidRPr="00FF551F">
        <w:rPr>
          <w:b/>
          <w:color w:val="000000"/>
          <w:szCs w:val="28"/>
        </w:rPr>
        <w:t>відзначення</w:t>
      </w:r>
      <w:r>
        <w:rPr>
          <w:b/>
          <w:color w:val="000000"/>
          <w:szCs w:val="28"/>
        </w:rPr>
        <w:t xml:space="preserve"> у 20</w:t>
      </w:r>
      <w:r w:rsidR="002076AF">
        <w:rPr>
          <w:b/>
          <w:color w:val="000000"/>
          <w:szCs w:val="28"/>
        </w:rPr>
        <w:t>20</w:t>
      </w:r>
      <w:r>
        <w:rPr>
          <w:b/>
          <w:color w:val="000000"/>
          <w:szCs w:val="28"/>
        </w:rPr>
        <w:t xml:space="preserve"> </w:t>
      </w:r>
      <w:r w:rsidR="000B137C">
        <w:rPr>
          <w:b/>
          <w:color w:val="000000"/>
          <w:szCs w:val="28"/>
        </w:rPr>
        <w:t>році</w:t>
      </w:r>
    </w:p>
    <w:p w:rsidR="000B137C" w:rsidRDefault="000B137C" w:rsidP="002E1713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Дня </w:t>
      </w:r>
      <w:r w:rsidR="00442438">
        <w:rPr>
          <w:b/>
          <w:color w:val="000000"/>
          <w:szCs w:val="28"/>
        </w:rPr>
        <w:t>Соборності України</w:t>
      </w:r>
    </w:p>
    <w:p w:rsidR="008C2B28" w:rsidRPr="00FF551F" w:rsidRDefault="008C2B28" w:rsidP="000B137C">
      <w:pPr>
        <w:rPr>
          <w:b/>
          <w:color w:val="000000"/>
          <w:szCs w:val="28"/>
        </w:rPr>
      </w:pPr>
      <w:r w:rsidRPr="00FF551F">
        <w:rPr>
          <w:b/>
          <w:color w:val="000000"/>
          <w:szCs w:val="28"/>
        </w:rPr>
        <w:t xml:space="preserve"> </w:t>
      </w:r>
    </w:p>
    <w:p w:rsidR="002E1713" w:rsidRPr="00A32490" w:rsidRDefault="002E1713" w:rsidP="002E1713">
      <w:pPr>
        <w:jc w:val="both"/>
        <w:rPr>
          <w:sz w:val="24"/>
          <w:szCs w:val="24"/>
        </w:rPr>
      </w:pPr>
      <w:r w:rsidRPr="00A32490">
        <w:rPr>
          <w:sz w:val="24"/>
          <w:szCs w:val="24"/>
        </w:rPr>
        <w:t xml:space="preserve">    </w:t>
      </w:r>
    </w:p>
    <w:p w:rsidR="002E1713" w:rsidRPr="00C94914" w:rsidRDefault="00FF551F" w:rsidP="005E0848">
      <w:pPr>
        <w:ind w:firstLine="709"/>
        <w:jc w:val="both"/>
        <w:rPr>
          <w:szCs w:val="28"/>
        </w:rPr>
      </w:pPr>
      <w:r>
        <w:rPr>
          <w:szCs w:val="28"/>
        </w:rPr>
        <w:t>Відповідно до ст.</w:t>
      </w:r>
      <w:r w:rsidR="00545118">
        <w:rPr>
          <w:szCs w:val="28"/>
        </w:rPr>
        <w:t>2,6,13,</w:t>
      </w:r>
      <w:r>
        <w:rPr>
          <w:szCs w:val="28"/>
        </w:rPr>
        <w:t>22</w:t>
      </w:r>
      <w:r w:rsidR="00545118">
        <w:rPr>
          <w:szCs w:val="28"/>
        </w:rPr>
        <w:t>,39</w:t>
      </w:r>
      <w:r>
        <w:rPr>
          <w:szCs w:val="28"/>
        </w:rPr>
        <w:t xml:space="preserve"> Закону України «Про місцеві державні адміністрації», н</w:t>
      </w:r>
      <w:r w:rsidR="005E0848">
        <w:rPr>
          <w:szCs w:val="28"/>
        </w:rPr>
        <w:t>а виконання Указу Президента України</w:t>
      </w:r>
      <w:r w:rsidR="002E1713" w:rsidRPr="00C94914">
        <w:rPr>
          <w:szCs w:val="28"/>
        </w:rPr>
        <w:t xml:space="preserve"> </w:t>
      </w:r>
      <w:r w:rsidR="005E0848">
        <w:rPr>
          <w:szCs w:val="28"/>
        </w:rPr>
        <w:t xml:space="preserve">від </w:t>
      </w:r>
      <w:r w:rsidR="00B048DD">
        <w:rPr>
          <w:szCs w:val="28"/>
        </w:rPr>
        <w:t>13 листопада</w:t>
      </w:r>
      <w:r>
        <w:rPr>
          <w:szCs w:val="28"/>
        </w:rPr>
        <w:t xml:space="preserve"> </w:t>
      </w:r>
      <w:r w:rsidR="005E0848">
        <w:rPr>
          <w:szCs w:val="28"/>
        </w:rPr>
        <w:t>201</w:t>
      </w:r>
      <w:r w:rsidR="00B048DD">
        <w:rPr>
          <w:szCs w:val="28"/>
        </w:rPr>
        <w:t>4</w:t>
      </w:r>
      <w:r w:rsidR="005E0848">
        <w:rPr>
          <w:szCs w:val="28"/>
        </w:rPr>
        <w:t xml:space="preserve"> року №</w:t>
      </w:r>
      <w:r w:rsidR="00B048DD">
        <w:rPr>
          <w:szCs w:val="28"/>
        </w:rPr>
        <w:t>871/2014</w:t>
      </w:r>
      <w:r w:rsidR="005E0848">
        <w:rPr>
          <w:szCs w:val="28"/>
        </w:rPr>
        <w:t xml:space="preserve"> «Про </w:t>
      </w:r>
      <w:r w:rsidR="00B048DD">
        <w:rPr>
          <w:szCs w:val="28"/>
        </w:rPr>
        <w:t>День Соборності України</w:t>
      </w:r>
      <w:r w:rsidR="005E0848">
        <w:rPr>
          <w:szCs w:val="28"/>
        </w:rPr>
        <w:t xml:space="preserve">», </w:t>
      </w:r>
      <w:r w:rsidR="002E1713" w:rsidRPr="00C94914">
        <w:rPr>
          <w:szCs w:val="28"/>
        </w:rPr>
        <w:t xml:space="preserve">з метою </w:t>
      </w:r>
      <w:r w:rsidR="000B137C">
        <w:rPr>
          <w:szCs w:val="28"/>
        </w:rPr>
        <w:t>належного</w:t>
      </w:r>
      <w:r w:rsidR="005E0848">
        <w:rPr>
          <w:szCs w:val="28"/>
        </w:rPr>
        <w:t xml:space="preserve"> відзначення у 20</w:t>
      </w:r>
      <w:r w:rsidR="002076AF">
        <w:rPr>
          <w:szCs w:val="28"/>
        </w:rPr>
        <w:t>20</w:t>
      </w:r>
      <w:r w:rsidR="005E0848">
        <w:rPr>
          <w:szCs w:val="28"/>
        </w:rPr>
        <w:t xml:space="preserve"> році </w:t>
      </w:r>
      <w:r w:rsidR="000B137C">
        <w:rPr>
          <w:szCs w:val="28"/>
        </w:rPr>
        <w:t>Дня</w:t>
      </w:r>
      <w:r w:rsidR="00B048DD">
        <w:rPr>
          <w:szCs w:val="28"/>
        </w:rPr>
        <w:t xml:space="preserve"> Соборності України</w:t>
      </w:r>
      <w:r w:rsidR="002E1713" w:rsidRPr="00C94914">
        <w:rPr>
          <w:szCs w:val="28"/>
        </w:rPr>
        <w:t>:</w:t>
      </w:r>
    </w:p>
    <w:p w:rsidR="00E715F8" w:rsidRPr="00C94914" w:rsidRDefault="00E715F8" w:rsidP="00A32490">
      <w:pPr>
        <w:jc w:val="both"/>
        <w:rPr>
          <w:szCs w:val="28"/>
        </w:rPr>
      </w:pPr>
    </w:p>
    <w:p w:rsidR="005E0848" w:rsidRDefault="00243292" w:rsidP="00C94914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8820CB">
        <w:rPr>
          <w:szCs w:val="28"/>
        </w:rPr>
        <w:t xml:space="preserve">. </w:t>
      </w:r>
      <w:r w:rsidR="00E715F8" w:rsidRPr="00C94914">
        <w:rPr>
          <w:szCs w:val="28"/>
        </w:rPr>
        <w:t xml:space="preserve">Затвердити </w:t>
      </w:r>
      <w:r w:rsidR="005E0848">
        <w:rPr>
          <w:szCs w:val="28"/>
        </w:rPr>
        <w:t xml:space="preserve">план заходів щодо відзначення </w:t>
      </w:r>
      <w:r>
        <w:rPr>
          <w:szCs w:val="28"/>
        </w:rPr>
        <w:t>у 20</w:t>
      </w:r>
      <w:r w:rsidR="00C35CBD">
        <w:rPr>
          <w:szCs w:val="28"/>
        </w:rPr>
        <w:t>20</w:t>
      </w:r>
      <w:r>
        <w:rPr>
          <w:szCs w:val="28"/>
        </w:rPr>
        <w:t xml:space="preserve"> році Дня </w:t>
      </w:r>
      <w:r w:rsidR="001224F0">
        <w:rPr>
          <w:szCs w:val="28"/>
        </w:rPr>
        <w:t xml:space="preserve"> Соборності України</w:t>
      </w:r>
      <w:r w:rsidR="00AA2898">
        <w:rPr>
          <w:szCs w:val="28"/>
        </w:rPr>
        <w:t>, що додається</w:t>
      </w:r>
      <w:r w:rsidR="005E0848">
        <w:rPr>
          <w:szCs w:val="28"/>
        </w:rPr>
        <w:t>.</w:t>
      </w:r>
    </w:p>
    <w:p w:rsidR="005E0848" w:rsidRDefault="005E0848" w:rsidP="00C94914">
      <w:pPr>
        <w:ind w:firstLine="709"/>
        <w:jc w:val="both"/>
        <w:rPr>
          <w:szCs w:val="28"/>
        </w:rPr>
      </w:pPr>
    </w:p>
    <w:p w:rsidR="005E0848" w:rsidRDefault="0027495F" w:rsidP="00C94914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5E0848">
        <w:rPr>
          <w:szCs w:val="28"/>
        </w:rPr>
        <w:t>. Керівникам структурних підрозділів районної державної адміністрації</w:t>
      </w:r>
      <w:r w:rsidR="00545118">
        <w:rPr>
          <w:szCs w:val="28"/>
        </w:rPr>
        <w:t>, рекомендувати</w:t>
      </w:r>
      <w:r w:rsidR="00E270FB">
        <w:rPr>
          <w:szCs w:val="28"/>
        </w:rPr>
        <w:t xml:space="preserve"> </w:t>
      </w:r>
      <w:proofErr w:type="spellStart"/>
      <w:r w:rsidR="00545118">
        <w:rPr>
          <w:szCs w:val="28"/>
        </w:rPr>
        <w:t>Куяльницькій</w:t>
      </w:r>
      <w:proofErr w:type="spellEnd"/>
      <w:r w:rsidR="00545118">
        <w:rPr>
          <w:szCs w:val="28"/>
        </w:rPr>
        <w:t xml:space="preserve"> сільській раді Подільського району</w:t>
      </w:r>
      <w:r w:rsidR="00FF551F">
        <w:rPr>
          <w:szCs w:val="28"/>
        </w:rPr>
        <w:t xml:space="preserve"> </w:t>
      </w:r>
      <w:r w:rsidR="005E0848">
        <w:rPr>
          <w:szCs w:val="28"/>
        </w:rPr>
        <w:t xml:space="preserve">організувати проведення заходів, присвячених </w:t>
      </w:r>
      <w:r w:rsidR="00243292">
        <w:rPr>
          <w:szCs w:val="28"/>
        </w:rPr>
        <w:t xml:space="preserve">Дню </w:t>
      </w:r>
      <w:r w:rsidR="001224F0">
        <w:rPr>
          <w:szCs w:val="28"/>
        </w:rPr>
        <w:t>Соборності України</w:t>
      </w:r>
      <w:r w:rsidR="00243292">
        <w:rPr>
          <w:szCs w:val="28"/>
        </w:rPr>
        <w:t xml:space="preserve"> та </w:t>
      </w:r>
      <w:r w:rsidR="005E0848">
        <w:rPr>
          <w:szCs w:val="28"/>
        </w:rPr>
        <w:t xml:space="preserve">поінформувати </w:t>
      </w:r>
      <w:r w:rsidR="00C35CBD">
        <w:rPr>
          <w:szCs w:val="28"/>
        </w:rPr>
        <w:t xml:space="preserve">про їх виконання </w:t>
      </w:r>
      <w:r w:rsidR="005E0848">
        <w:rPr>
          <w:szCs w:val="28"/>
        </w:rPr>
        <w:t>відділ діловодства та роботи зі зверненнями громадян апарату районної державної адміністрації</w:t>
      </w:r>
      <w:r w:rsidR="00AC7058">
        <w:rPr>
          <w:szCs w:val="28"/>
        </w:rPr>
        <w:t xml:space="preserve"> до </w:t>
      </w:r>
      <w:r w:rsidR="008820CB">
        <w:rPr>
          <w:szCs w:val="28"/>
        </w:rPr>
        <w:t>2</w:t>
      </w:r>
      <w:r w:rsidR="001224F0">
        <w:rPr>
          <w:szCs w:val="28"/>
        </w:rPr>
        <w:t>4 січня</w:t>
      </w:r>
      <w:r w:rsidR="00AC7058">
        <w:rPr>
          <w:szCs w:val="28"/>
        </w:rPr>
        <w:t xml:space="preserve"> 20</w:t>
      </w:r>
      <w:r w:rsidR="00C35CBD">
        <w:rPr>
          <w:szCs w:val="28"/>
        </w:rPr>
        <w:t>20</w:t>
      </w:r>
      <w:r w:rsidR="00AC7058">
        <w:rPr>
          <w:szCs w:val="28"/>
        </w:rPr>
        <w:t xml:space="preserve"> року</w:t>
      </w:r>
      <w:r w:rsidR="00C35CBD">
        <w:rPr>
          <w:szCs w:val="28"/>
        </w:rPr>
        <w:t>.</w:t>
      </w:r>
    </w:p>
    <w:p w:rsidR="00AC7058" w:rsidRDefault="00AC7058" w:rsidP="00C94914">
      <w:pPr>
        <w:ind w:firstLine="709"/>
        <w:jc w:val="both"/>
        <w:rPr>
          <w:szCs w:val="28"/>
        </w:rPr>
      </w:pPr>
    </w:p>
    <w:p w:rsidR="00AC7058" w:rsidRDefault="0027495F" w:rsidP="00C9491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C7058">
        <w:rPr>
          <w:szCs w:val="28"/>
        </w:rPr>
        <w:t xml:space="preserve">. Відділу діловодства та роботи зі зверненнями громадян апарату районної державної адміністрації узагальнити матеріали про проведення заходів присвячених </w:t>
      </w:r>
      <w:r w:rsidR="00F77636">
        <w:rPr>
          <w:szCs w:val="28"/>
        </w:rPr>
        <w:t xml:space="preserve">Дню </w:t>
      </w:r>
      <w:r w:rsidR="00407742">
        <w:rPr>
          <w:szCs w:val="28"/>
        </w:rPr>
        <w:t>Соборності України</w:t>
      </w:r>
      <w:r w:rsidR="00F77636">
        <w:rPr>
          <w:szCs w:val="28"/>
        </w:rPr>
        <w:t xml:space="preserve"> </w:t>
      </w:r>
      <w:r w:rsidR="00E56DD7">
        <w:rPr>
          <w:szCs w:val="28"/>
        </w:rPr>
        <w:t xml:space="preserve">та поінформувати </w:t>
      </w:r>
      <w:r w:rsidR="00F77636">
        <w:rPr>
          <w:szCs w:val="28"/>
        </w:rPr>
        <w:t xml:space="preserve">голову районної державної адміністрації </w:t>
      </w:r>
      <w:r w:rsidR="00E56DD7">
        <w:rPr>
          <w:szCs w:val="28"/>
        </w:rPr>
        <w:t xml:space="preserve">до </w:t>
      </w:r>
      <w:r w:rsidR="00FF551F">
        <w:rPr>
          <w:szCs w:val="28"/>
        </w:rPr>
        <w:t>2</w:t>
      </w:r>
      <w:r w:rsidR="001224F0">
        <w:rPr>
          <w:szCs w:val="28"/>
        </w:rPr>
        <w:t>8</w:t>
      </w:r>
      <w:r w:rsidR="00AA2898">
        <w:rPr>
          <w:szCs w:val="28"/>
        </w:rPr>
        <w:t xml:space="preserve"> </w:t>
      </w:r>
      <w:r w:rsidR="001224F0">
        <w:rPr>
          <w:szCs w:val="28"/>
        </w:rPr>
        <w:t>січня</w:t>
      </w:r>
      <w:r w:rsidR="00E56DD7">
        <w:rPr>
          <w:szCs w:val="28"/>
        </w:rPr>
        <w:t xml:space="preserve"> 20</w:t>
      </w:r>
      <w:r w:rsidR="00C35CBD">
        <w:rPr>
          <w:szCs w:val="28"/>
        </w:rPr>
        <w:t>20</w:t>
      </w:r>
      <w:r w:rsidR="00E56DD7">
        <w:rPr>
          <w:szCs w:val="28"/>
        </w:rPr>
        <w:t xml:space="preserve"> року.</w:t>
      </w:r>
    </w:p>
    <w:p w:rsidR="008820CB" w:rsidRDefault="008820CB" w:rsidP="00C94914">
      <w:pPr>
        <w:ind w:firstLine="709"/>
        <w:jc w:val="both"/>
        <w:rPr>
          <w:szCs w:val="28"/>
        </w:rPr>
      </w:pPr>
    </w:p>
    <w:p w:rsidR="00AC7058" w:rsidRDefault="0027495F" w:rsidP="00C9491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AC7058">
        <w:rPr>
          <w:szCs w:val="28"/>
        </w:rPr>
        <w:t xml:space="preserve">. </w:t>
      </w:r>
      <w:r w:rsidR="00142803">
        <w:rPr>
          <w:szCs w:val="28"/>
        </w:rPr>
        <w:t>В</w:t>
      </w:r>
      <w:r w:rsidR="00AC7058">
        <w:rPr>
          <w:szCs w:val="28"/>
        </w:rPr>
        <w:t xml:space="preserve">иконання розпорядження </w:t>
      </w:r>
      <w:r w:rsidR="00142803">
        <w:rPr>
          <w:szCs w:val="28"/>
        </w:rPr>
        <w:t>контролюватиму особисто.</w:t>
      </w:r>
    </w:p>
    <w:p w:rsidR="00AC7058" w:rsidRDefault="00AC7058" w:rsidP="00C94914">
      <w:pPr>
        <w:ind w:firstLine="709"/>
        <w:jc w:val="both"/>
        <w:rPr>
          <w:szCs w:val="28"/>
        </w:rPr>
      </w:pPr>
    </w:p>
    <w:p w:rsidR="002E1713" w:rsidRPr="00C94914" w:rsidRDefault="00C35CBD" w:rsidP="00A32490">
      <w:pPr>
        <w:jc w:val="both"/>
        <w:rPr>
          <w:szCs w:val="28"/>
        </w:rPr>
      </w:pPr>
      <w:r>
        <w:rPr>
          <w:szCs w:val="28"/>
        </w:rPr>
        <w:t>Голова</w:t>
      </w:r>
      <w:r w:rsidR="002E1713" w:rsidRPr="00C94914">
        <w:rPr>
          <w:szCs w:val="28"/>
        </w:rPr>
        <w:t xml:space="preserve"> районної </w:t>
      </w:r>
    </w:p>
    <w:p w:rsidR="00142803" w:rsidRDefault="002E1713" w:rsidP="00A32490">
      <w:pPr>
        <w:jc w:val="both"/>
        <w:rPr>
          <w:szCs w:val="28"/>
        </w:rPr>
      </w:pPr>
      <w:r w:rsidRPr="00C94914">
        <w:rPr>
          <w:szCs w:val="28"/>
        </w:rPr>
        <w:t xml:space="preserve">державної адміністрації                                     </w:t>
      </w:r>
      <w:r w:rsidR="00C35CBD">
        <w:rPr>
          <w:szCs w:val="28"/>
        </w:rPr>
        <w:t>Світлана НАЗАРЕНКО</w:t>
      </w:r>
    </w:p>
    <w:p w:rsidR="00AA2898" w:rsidRDefault="00AA2898" w:rsidP="00A32490">
      <w:pPr>
        <w:jc w:val="both"/>
        <w:rPr>
          <w:szCs w:val="28"/>
        </w:rPr>
      </w:pPr>
    </w:p>
    <w:p w:rsidR="00AA2898" w:rsidRDefault="00AA2898" w:rsidP="00A32490">
      <w:pPr>
        <w:jc w:val="both"/>
        <w:rPr>
          <w:szCs w:val="28"/>
        </w:rPr>
      </w:pPr>
    </w:p>
    <w:p w:rsidR="007B2880" w:rsidRDefault="00A32490" w:rsidP="00375113">
      <w:pPr>
        <w:rPr>
          <w:sz w:val="24"/>
          <w:szCs w:val="24"/>
        </w:rPr>
      </w:pPr>
      <w:r w:rsidRPr="0044697B">
        <w:rPr>
          <w:sz w:val="24"/>
          <w:szCs w:val="24"/>
        </w:rPr>
        <w:t xml:space="preserve">     </w:t>
      </w:r>
      <w:r w:rsidR="00DA0A37">
        <w:rPr>
          <w:sz w:val="24"/>
          <w:szCs w:val="24"/>
        </w:rPr>
        <w:t xml:space="preserve">                                                                </w:t>
      </w:r>
      <w:r w:rsidR="00142803">
        <w:rPr>
          <w:sz w:val="24"/>
          <w:szCs w:val="24"/>
        </w:rPr>
        <w:t xml:space="preserve">   </w:t>
      </w:r>
    </w:p>
    <w:p w:rsidR="007B2880" w:rsidRDefault="007B2880" w:rsidP="00375113">
      <w:pPr>
        <w:rPr>
          <w:sz w:val="24"/>
          <w:szCs w:val="24"/>
        </w:rPr>
      </w:pPr>
    </w:p>
    <w:p w:rsidR="00C35CBD" w:rsidRDefault="00C35CBD" w:rsidP="00375113">
      <w:pPr>
        <w:rPr>
          <w:sz w:val="24"/>
          <w:szCs w:val="24"/>
        </w:rPr>
      </w:pPr>
    </w:p>
    <w:p w:rsidR="00375113" w:rsidRPr="00343D68" w:rsidRDefault="007B2880" w:rsidP="009D0E1C">
      <w:pPr>
        <w:ind w:left="5387"/>
      </w:pPr>
      <w:r>
        <w:rPr>
          <w:sz w:val="24"/>
          <w:szCs w:val="24"/>
        </w:rPr>
        <w:lastRenderedPageBreak/>
        <w:t xml:space="preserve">                                                                        </w:t>
      </w:r>
      <w:r w:rsidR="00142803">
        <w:rPr>
          <w:sz w:val="24"/>
          <w:szCs w:val="24"/>
        </w:rPr>
        <w:t xml:space="preserve"> </w:t>
      </w:r>
      <w:r w:rsidR="00AA2898">
        <w:rPr>
          <w:sz w:val="24"/>
          <w:szCs w:val="24"/>
        </w:rPr>
        <w:t>ЗАТВЕРДЖЕНО</w:t>
      </w:r>
    </w:p>
    <w:p w:rsidR="00375113" w:rsidRPr="00EB5995" w:rsidRDefault="00375113" w:rsidP="009D0E1C">
      <w:pPr>
        <w:ind w:left="5387"/>
        <w:jc w:val="both"/>
        <w:rPr>
          <w:sz w:val="24"/>
          <w:szCs w:val="24"/>
        </w:rPr>
      </w:pPr>
      <w:r w:rsidRPr="00EB5995">
        <w:rPr>
          <w:sz w:val="24"/>
          <w:szCs w:val="24"/>
        </w:rPr>
        <w:t>розпорядження</w:t>
      </w:r>
      <w:r w:rsidR="00442438">
        <w:rPr>
          <w:sz w:val="24"/>
          <w:szCs w:val="24"/>
        </w:rPr>
        <w:t xml:space="preserve"> </w:t>
      </w:r>
      <w:r>
        <w:rPr>
          <w:sz w:val="24"/>
          <w:szCs w:val="24"/>
        </w:rPr>
        <w:t>голови</w:t>
      </w:r>
      <w:r w:rsidRPr="00EB5995">
        <w:rPr>
          <w:sz w:val="24"/>
          <w:szCs w:val="24"/>
        </w:rPr>
        <w:t xml:space="preserve">      </w:t>
      </w:r>
    </w:p>
    <w:p w:rsidR="00375113" w:rsidRPr="00EB5995" w:rsidRDefault="00375113" w:rsidP="009D0E1C">
      <w:pPr>
        <w:ind w:left="5387"/>
        <w:jc w:val="both"/>
        <w:rPr>
          <w:sz w:val="24"/>
          <w:szCs w:val="24"/>
        </w:rPr>
      </w:pPr>
      <w:r w:rsidRPr="00EB5995">
        <w:rPr>
          <w:sz w:val="24"/>
          <w:szCs w:val="24"/>
        </w:rPr>
        <w:t>районної державної адміністрації</w:t>
      </w:r>
    </w:p>
    <w:p w:rsidR="00375113" w:rsidRDefault="00EC383B" w:rsidP="009D0E1C">
      <w:pPr>
        <w:ind w:left="538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</w:t>
      </w:r>
      <w:r w:rsidR="00442438">
        <w:rPr>
          <w:sz w:val="24"/>
          <w:szCs w:val="24"/>
        </w:rPr>
        <w:t>5</w:t>
      </w:r>
      <w:r w:rsidR="009C09FE">
        <w:rPr>
          <w:sz w:val="24"/>
          <w:szCs w:val="24"/>
        </w:rPr>
        <w:t>.</w:t>
      </w:r>
      <w:r w:rsidR="00442438">
        <w:rPr>
          <w:sz w:val="24"/>
          <w:szCs w:val="24"/>
        </w:rPr>
        <w:t>01</w:t>
      </w:r>
      <w:r w:rsidR="009C09FE">
        <w:rPr>
          <w:sz w:val="24"/>
          <w:szCs w:val="24"/>
        </w:rPr>
        <w:t>.20</w:t>
      </w:r>
      <w:r w:rsidR="00C35CBD">
        <w:rPr>
          <w:sz w:val="24"/>
          <w:szCs w:val="24"/>
        </w:rPr>
        <w:t>20</w:t>
      </w:r>
      <w:r w:rsidR="00375113">
        <w:rPr>
          <w:sz w:val="24"/>
          <w:szCs w:val="24"/>
        </w:rPr>
        <w:t xml:space="preserve">  № </w:t>
      </w:r>
      <w:r w:rsidR="009D0E1C">
        <w:rPr>
          <w:sz w:val="24"/>
          <w:szCs w:val="24"/>
        </w:rPr>
        <w:t>06</w:t>
      </w:r>
      <w:r w:rsidR="00442438">
        <w:rPr>
          <w:sz w:val="24"/>
          <w:szCs w:val="24"/>
        </w:rPr>
        <w:t>/</w:t>
      </w:r>
      <w:r w:rsidR="00C35CBD">
        <w:rPr>
          <w:sz w:val="24"/>
          <w:szCs w:val="24"/>
        </w:rPr>
        <w:t>20</w:t>
      </w:r>
    </w:p>
    <w:p w:rsidR="00697E35" w:rsidRPr="009C09FE" w:rsidRDefault="00697E35" w:rsidP="00142803">
      <w:pPr>
        <w:jc w:val="both"/>
        <w:rPr>
          <w:sz w:val="24"/>
          <w:szCs w:val="24"/>
        </w:rPr>
      </w:pPr>
    </w:p>
    <w:p w:rsidR="00142803" w:rsidRDefault="00142803" w:rsidP="00DA0A37">
      <w:pPr>
        <w:jc w:val="both"/>
        <w:rPr>
          <w:sz w:val="24"/>
          <w:szCs w:val="24"/>
        </w:rPr>
      </w:pPr>
    </w:p>
    <w:p w:rsidR="0044697B" w:rsidRDefault="0044697B" w:rsidP="00DA0A3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ЗАХОДІВ</w:t>
      </w:r>
    </w:p>
    <w:p w:rsidR="0044697B" w:rsidRDefault="0044697B" w:rsidP="00DA0A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щодо відзначення </w:t>
      </w:r>
      <w:r w:rsidR="00AA2898">
        <w:rPr>
          <w:sz w:val="24"/>
          <w:szCs w:val="24"/>
        </w:rPr>
        <w:t>у 20</w:t>
      </w:r>
      <w:r w:rsidR="009D0E1C">
        <w:rPr>
          <w:sz w:val="24"/>
          <w:szCs w:val="24"/>
        </w:rPr>
        <w:t>20</w:t>
      </w:r>
      <w:r w:rsidR="00AA2898">
        <w:rPr>
          <w:sz w:val="24"/>
          <w:szCs w:val="24"/>
        </w:rPr>
        <w:t xml:space="preserve"> році Дня </w:t>
      </w:r>
      <w:r w:rsidR="00D153F3">
        <w:rPr>
          <w:sz w:val="24"/>
          <w:szCs w:val="24"/>
        </w:rPr>
        <w:t>Соборності України</w:t>
      </w:r>
    </w:p>
    <w:p w:rsidR="0044697B" w:rsidRDefault="0044697B" w:rsidP="00DA0A37">
      <w:pPr>
        <w:jc w:val="center"/>
        <w:rPr>
          <w:sz w:val="24"/>
          <w:szCs w:val="24"/>
        </w:rPr>
      </w:pPr>
    </w:p>
    <w:p w:rsidR="0044697B" w:rsidRDefault="0044697B" w:rsidP="002E1666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Організувати та провести:</w:t>
      </w:r>
    </w:p>
    <w:p w:rsidR="00B036D2" w:rsidRDefault="00B036D2" w:rsidP="0044697B">
      <w:pPr>
        <w:pStyle w:val="a8"/>
        <w:jc w:val="both"/>
        <w:rPr>
          <w:sz w:val="24"/>
          <w:szCs w:val="24"/>
        </w:rPr>
      </w:pPr>
    </w:p>
    <w:p w:rsidR="00AA2898" w:rsidRDefault="00B036D2" w:rsidP="00D153F3">
      <w:pPr>
        <w:pStyle w:val="a8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A2898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D153F3">
        <w:rPr>
          <w:sz w:val="24"/>
          <w:szCs w:val="24"/>
        </w:rPr>
        <w:t xml:space="preserve"> </w:t>
      </w:r>
      <w:r w:rsidR="00AA2898">
        <w:rPr>
          <w:sz w:val="24"/>
          <w:szCs w:val="24"/>
        </w:rPr>
        <w:t xml:space="preserve">культурно-мистецькі заходи з нагоди відзначення </w:t>
      </w:r>
      <w:r w:rsidR="002C3A93">
        <w:rPr>
          <w:sz w:val="24"/>
          <w:szCs w:val="24"/>
        </w:rPr>
        <w:t>Дня С</w:t>
      </w:r>
      <w:r w:rsidR="00D153F3">
        <w:rPr>
          <w:sz w:val="24"/>
          <w:szCs w:val="24"/>
        </w:rPr>
        <w:t>оборності України</w:t>
      </w:r>
      <w:r w:rsidR="00B71F82">
        <w:rPr>
          <w:sz w:val="24"/>
          <w:szCs w:val="24"/>
        </w:rPr>
        <w:t>;</w:t>
      </w:r>
    </w:p>
    <w:p w:rsidR="00962ABE" w:rsidRDefault="00962ABE" w:rsidP="00F52899">
      <w:pPr>
        <w:pStyle w:val="a8"/>
        <w:ind w:left="0" w:firstLine="709"/>
        <w:jc w:val="both"/>
        <w:rPr>
          <w:sz w:val="24"/>
          <w:szCs w:val="24"/>
        </w:rPr>
      </w:pPr>
    </w:p>
    <w:p w:rsidR="002E1666" w:rsidRDefault="002C3A93" w:rsidP="002C3A93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153F3">
        <w:rPr>
          <w:sz w:val="24"/>
          <w:szCs w:val="24"/>
        </w:rPr>
        <w:t>січень  20</w:t>
      </w:r>
      <w:r w:rsidR="00C35CBD">
        <w:rPr>
          <w:sz w:val="24"/>
          <w:szCs w:val="24"/>
        </w:rPr>
        <w:t>20</w:t>
      </w:r>
      <w:r w:rsidR="00D153F3">
        <w:rPr>
          <w:sz w:val="24"/>
          <w:szCs w:val="24"/>
        </w:rPr>
        <w:t xml:space="preserve"> </w:t>
      </w:r>
      <w:r>
        <w:rPr>
          <w:sz w:val="24"/>
          <w:szCs w:val="24"/>
        </w:rPr>
        <w:t>року</w:t>
      </w:r>
      <w:r w:rsidR="00962A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</w:t>
      </w:r>
      <w:r w:rsidR="00D153F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Куяльницька</w:t>
      </w:r>
      <w:proofErr w:type="spellEnd"/>
      <w:r>
        <w:rPr>
          <w:sz w:val="24"/>
          <w:szCs w:val="24"/>
        </w:rPr>
        <w:t xml:space="preserve"> сільська рада</w:t>
      </w:r>
      <w:r w:rsidR="00DB0C69">
        <w:rPr>
          <w:sz w:val="24"/>
          <w:szCs w:val="24"/>
        </w:rPr>
        <w:t xml:space="preserve"> </w:t>
      </w:r>
      <w:r w:rsidR="00407742">
        <w:rPr>
          <w:sz w:val="24"/>
          <w:szCs w:val="24"/>
        </w:rPr>
        <w:t>(за згодою)</w:t>
      </w:r>
    </w:p>
    <w:p w:rsidR="00403F56" w:rsidRDefault="00403F56" w:rsidP="00F52899">
      <w:pPr>
        <w:pStyle w:val="a8"/>
        <w:ind w:left="0" w:firstLine="709"/>
        <w:jc w:val="both"/>
        <w:rPr>
          <w:sz w:val="24"/>
          <w:szCs w:val="24"/>
        </w:rPr>
      </w:pPr>
    </w:p>
    <w:p w:rsidR="00F52899" w:rsidRDefault="00962ABE" w:rsidP="00F52899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153F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130F3A">
        <w:rPr>
          <w:sz w:val="24"/>
          <w:szCs w:val="24"/>
        </w:rPr>
        <w:t xml:space="preserve"> </w:t>
      </w:r>
      <w:r w:rsidR="00B71F82">
        <w:rPr>
          <w:sz w:val="24"/>
          <w:szCs w:val="24"/>
        </w:rPr>
        <w:t>інформаційно-</w:t>
      </w:r>
      <w:r w:rsidR="00F52899">
        <w:rPr>
          <w:sz w:val="24"/>
          <w:szCs w:val="24"/>
        </w:rPr>
        <w:t>просвітницькі заходи</w:t>
      </w:r>
      <w:r w:rsidR="00B71F82">
        <w:rPr>
          <w:sz w:val="24"/>
          <w:szCs w:val="24"/>
        </w:rPr>
        <w:t>, присвячені</w:t>
      </w:r>
      <w:r w:rsidR="00F52899">
        <w:rPr>
          <w:sz w:val="24"/>
          <w:szCs w:val="24"/>
        </w:rPr>
        <w:t xml:space="preserve"> </w:t>
      </w:r>
      <w:r w:rsidR="008A5A28">
        <w:rPr>
          <w:sz w:val="24"/>
          <w:szCs w:val="24"/>
        </w:rPr>
        <w:t>висвітленню подій, пов</w:t>
      </w:r>
      <w:r w:rsidR="008A5A28" w:rsidRPr="008A5A28">
        <w:rPr>
          <w:sz w:val="24"/>
          <w:szCs w:val="24"/>
        </w:rPr>
        <w:t>’</w:t>
      </w:r>
      <w:r w:rsidR="008A5A28">
        <w:rPr>
          <w:sz w:val="24"/>
          <w:szCs w:val="24"/>
        </w:rPr>
        <w:t xml:space="preserve">язаних з </w:t>
      </w:r>
      <w:r w:rsidR="00C720CA">
        <w:rPr>
          <w:sz w:val="24"/>
          <w:szCs w:val="24"/>
        </w:rPr>
        <w:t xml:space="preserve">Днем </w:t>
      </w:r>
      <w:r w:rsidR="00442438">
        <w:rPr>
          <w:sz w:val="24"/>
          <w:szCs w:val="24"/>
        </w:rPr>
        <w:t>Соборності України</w:t>
      </w:r>
      <w:r w:rsidR="00C720CA">
        <w:rPr>
          <w:sz w:val="24"/>
          <w:szCs w:val="24"/>
        </w:rPr>
        <w:t>, виставки тематичних малюнків</w:t>
      </w:r>
      <w:r w:rsidR="00442438">
        <w:rPr>
          <w:sz w:val="24"/>
          <w:szCs w:val="24"/>
        </w:rPr>
        <w:t>;</w:t>
      </w:r>
    </w:p>
    <w:p w:rsidR="00F52899" w:rsidRDefault="00F52899" w:rsidP="00F52899">
      <w:pPr>
        <w:pStyle w:val="a8"/>
        <w:ind w:left="1080"/>
        <w:jc w:val="both"/>
        <w:rPr>
          <w:sz w:val="24"/>
          <w:szCs w:val="24"/>
        </w:rPr>
      </w:pPr>
    </w:p>
    <w:p w:rsidR="0065016E" w:rsidRDefault="00F52899" w:rsidP="0065016E">
      <w:pPr>
        <w:pStyle w:val="a8"/>
        <w:ind w:left="5245" w:hanging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42438">
        <w:rPr>
          <w:sz w:val="24"/>
          <w:szCs w:val="24"/>
        </w:rPr>
        <w:t xml:space="preserve">січень </w:t>
      </w:r>
      <w:r w:rsidR="004244DB">
        <w:rPr>
          <w:sz w:val="24"/>
          <w:szCs w:val="24"/>
        </w:rPr>
        <w:t xml:space="preserve"> 20</w:t>
      </w:r>
      <w:r w:rsidR="00C35CBD">
        <w:rPr>
          <w:sz w:val="24"/>
          <w:szCs w:val="24"/>
        </w:rPr>
        <w:t>20</w:t>
      </w:r>
      <w:r w:rsidR="00C720CA">
        <w:rPr>
          <w:sz w:val="24"/>
          <w:szCs w:val="24"/>
        </w:rPr>
        <w:t xml:space="preserve"> року                </w:t>
      </w:r>
      <w:r w:rsidR="00407742">
        <w:rPr>
          <w:sz w:val="24"/>
          <w:szCs w:val="24"/>
        </w:rPr>
        <w:t xml:space="preserve">  </w:t>
      </w:r>
      <w:r w:rsidR="00C720CA">
        <w:rPr>
          <w:sz w:val="24"/>
          <w:szCs w:val="24"/>
        </w:rPr>
        <w:t xml:space="preserve">            </w:t>
      </w:r>
      <w:proofErr w:type="spellStart"/>
      <w:r w:rsidR="00C720CA">
        <w:rPr>
          <w:sz w:val="24"/>
          <w:szCs w:val="24"/>
        </w:rPr>
        <w:t>Куяльницька</w:t>
      </w:r>
      <w:proofErr w:type="spellEnd"/>
      <w:r w:rsidR="0065016E">
        <w:rPr>
          <w:sz w:val="24"/>
          <w:szCs w:val="24"/>
        </w:rPr>
        <w:t xml:space="preserve"> </w:t>
      </w:r>
      <w:r w:rsidR="00C720CA">
        <w:rPr>
          <w:sz w:val="24"/>
          <w:szCs w:val="24"/>
        </w:rPr>
        <w:t xml:space="preserve"> сільська рада</w:t>
      </w:r>
      <w:r w:rsidR="00407742">
        <w:rPr>
          <w:sz w:val="24"/>
          <w:szCs w:val="24"/>
        </w:rPr>
        <w:t xml:space="preserve"> (за згодою)</w:t>
      </w:r>
    </w:p>
    <w:p w:rsidR="007A5096" w:rsidRDefault="007A5096" w:rsidP="004244DB">
      <w:pPr>
        <w:pStyle w:val="a8"/>
        <w:ind w:left="5245" w:hanging="5245"/>
        <w:rPr>
          <w:sz w:val="24"/>
          <w:szCs w:val="24"/>
        </w:rPr>
      </w:pPr>
    </w:p>
    <w:p w:rsidR="007A5096" w:rsidRDefault="007A5096" w:rsidP="00F52899">
      <w:pPr>
        <w:jc w:val="both"/>
        <w:rPr>
          <w:sz w:val="24"/>
          <w:szCs w:val="24"/>
        </w:rPr>
      </w:pPr>
    </w:p>
    <w:p w:rsidR="007A5096" w:rsidRDefault="00C720CA" w:rsidP="004424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A5096">
        <w:rPr>
          <w:sz w:val="24"/>
          <w:szCs w:val="24"/>
        </w:rPr>
        <w:t>. Вжити заходи із забезпечення благоустрою населених пунктів, упорядкування об</w:t>
      </w:r>
      <w:r w:rsidR="007A5096" w:rsidRPr="007A5096">
        <w:rPr>
          <w:sz w:val="24"/>
          <w:szCs w:val="24"/>
        </w:rPr>
        <w:t>’єктів культурної спадщини</w:t>
      </w:r>
      <w:r w:rsidR="00442438">
        <w:rPr>
          <w:sz w:val="24"/>
          <w:szCs w:val="24"/>
        </w:rPr>
        <w:t>, пам’ятників, пам’ятних знаків.</w:t>
      </w:r>
      <w:r w:rsidR="007A5096" w:rsidRPr="007A5096">
        <w:rPr>
          <w:sz w:val="24"/>
          <w:szCs w:val="24"/>
        </w:rPr>
        <w:t xml:space="preserve"> </w:t>
      </w:r>
    </w:p>
    <w:p w:rsidR="00442438" w:rsidRDefault="00442438" w:rsidP="00442438">
      <w:pPr>
        <w:ind w:firstLine="709"/>
        <w:jc w:val="both"/>
        <w:rPr>
          <w:sz w:val="24"/>
          <w:szCs w:val="24"/>
        </w:rPr>
      </w:pPr>
    </w:p>
    <w:p w:rsidR="00442438" w:rsidRDefault="00C720CA" w:rsidP="00F528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42438">
        <w:rPr>
          <w:sz w:val="24"/>
          <w:szCs w:val="24"/>
        </w:rPr>
        <w:t>січень</w:t>
      </w:r>
      <w:r w:rsidR="007A5096">
        <w:rPr>
          <w:sz w:val="24"/>
          <w:szCs w:val="24"/>
        </w:rPr>
        <w:t xml:space="preserve"> </w:t>
      </w:r>
      <w:r w:rsidR="00B71F82">
        <w:rPr>
          <w:sz w:val="24"/>
          <w:szCs w:val="24"/>
        </w:rPr>
        <w:t>20</w:t>
      </w:r>
      <w:r w:rsidR="00C35CBD">
        <w:rPr>
          <w:sz w:val="24"/>
          <w:szCs w:val="24"/>
        </w:rPr>
        <w:t>20</w:t>
      </w:r>
      <w:r w:rsidR="00B71F82">
        <w:rPr>
          <w:sz w:val="24"/>
          <w:szCs w:val="24"/>
        </w:rPr>
        <w:t xml:space="preserve"> року</w:t>
      </w:r>
      <w:r w:rsidR="007A5096">
        <w:rPr>
          <w:sz w:val="24"/>
          <w:szCs w:val="24"/>
        </w:rPr>
        <w:t xml:space="preserve">                                 </w:t>
      </w:r>
      <w:proofErr w:type="spellStart"/>
      <w:r w:rsidR="00720102">
        <w:rPr>
          <w:sz w:val="24"/>
          <w:szCs w:val="24"/>
        </w:rPr>
        <w:t>Куяльницька</w:t>
      </w:r>
      <w:proofErr w:type="spellEnd"/>
      <w:r w:rsidR="00720102">
        <w:rPr>
          <w:sz w:val="24"/>
          <w:szCs w:val="24"/>
        </w:rPr>
        <w:t xml:space="preserve"> сільська рада</w:t>
      </w:r>
      <w:r w:rsidR="00407742">
        <w:rPr>
          <w:sz w:val="24"/>
          <w:szCs w:val="24"/>
        </w:rPr>
        <w:t xml:space="preserve"> (за згодою)</w:t>
      </w:r>
    </w:p>
    <w:p w:rsidR="00442438" w:rsidRDefault="00442438" w:rsidP="00F52899">
      <w:pPr>
        <w:jc w:val="both"/>
        <w:rPr>
          <w:sz w:val="24"/>
          <w:szCs w:val="24"/>
        </w:rPr>
      </w:pPr>
    </w:p>
    <w:p w:rsidR="002113BF" w:rsidRDefault="00442438" w:rsidP="004424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Встановлення державних прапорів на адміністративних будівлях </w:t>
      </w:r>
      <w:r w:rsidR="007A5096">
        <w:rPr>
          <w:sz w:val="24"/>
          <w:szCs w:val="24"/>
        </w:rPr>
        <w:t xml:space="preserve"> </w:t>
      </w:r>
      <w:r>
        <w:rPr>
          <w:sz w:val="24"/>
          <w:szCs w:val="24"/>
        </w:rPr>
        <w:t>району.</w:t>
      </w:r>
    </w:p>
    <w:p w:rsidR="00442438" w:rsidRDefault="00442438" w:rsidP="00F52899">
      <w:pPr>
        <w:jc w:val="both"/>
        <w:rPr>
          <w:sz w:val="24"/>
          <w:szCs w:val="24"/>
        </w:rPr>
      </w:pPr>
    </w:p>
    <w:p w:rsidR="00442438" w:rsidRDefault="00442438" w:rsidP="004424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січень 20</w:t>
      </w:r>
      <w:r w:rsidR="00C35CBD">
        <w:rPr>
          <w:sz w:val="24"/>
          <w:szCs w:val="24"/>
        </w:rPr>
        <w:t>20</w:t>
      </w:r>
      <w:r>
        <w:rPr>
          <w:sz w:val="24"/>
          <w:szCs w:val="24"/>
        </w:rPr>
        <w:t xml:space="preserve"> року                               </w:t>
      </w:r>
      <w:proofErr w:type="spellStart"/>
      <w:r>
        <w:rPr>
          <w:sz w:val="24"/>
          <w:szCs w:val="24"/>
        </w:rPr>
        <w:t>Куяльницька</w:t>
      </w:r>
      <w:proofErr w:type="spellEnd"/>
      <w:r>
        <w:rPr>
          <w:sz w:val="24"/>
          <w:szCs w:val="24"/>
        </w:rPr>
        <w:t xml:space="preserve"> сільська рада</w:t>
      </w:r>
      <w:r w:rsidR="00407742">
        <w:rPr>
          <w:sz w:val="24"/>
          <w:szCs w:val="24"/>
        </w:rPr>
        <w:t xml:space="preserve"> (за згодою)</w:t>
      </w:r>
    </w:p>
    <w:p w:rsidR="007A5096" w:rsidRPr="007A5096" w:rsidRDefault="007A5096" w:rsidP="00F528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A5D20" w:rsidRPr="00B71F82" w:rsidRDefault="00BA5D20" w:rsidP="002113BF">
      <w:pPr>
        <w:pStyle w:val="a8"/>
        <w:ind w:left="0" w:firstLine="709"/>
        <w:jc w:val="both"/>
        <w:rPr>
          <w:sz w:val="24"/>
          <w:szCs w:val="24"/>
        </w:rPr>
      </w:pPr>
      <w:r w:rsidRPr="00B71F82">
        <w:rPr>
          <w:sz w:val="24"/>
          <w:szCs w:val="24"/>
        </w:rPr>
        <w:t xml:space="preserve"> </w:t>
      </w:r>
      <w:r w:rsidR="00442438">
        <w:rPr>
          <w:sz w:val="24"/>
          <w:szCs w:val="24"/>
        </w:rPr>
        <w:t>4</w:t>
      </w:r>
      <w:r w:rsidR="00797D64" w:rsidRPr="00B71F82">
        <w:rPr>
          <w:sz w:val="24"/>
          <w:szCs w:val="24"/>
        </w:rPr>
        <w:t xml:space="preserve">. Забезпечити </w:t>
      </w:r>
      <w:r w:rsidR="001A3E1A" w:rsidRPr="00B71F82">
        <w:rPr>
          <w:sz w:val="24"/>
          <w:szCs w:val="24"/>
        </w:rPr>
        <w:t xml:space="preserve">широке </w:t>
      </w:r>
      <w:r w:rsidR="00797D64" w:rsidRPr="00B71F82">
        <w:rPr>
          <w:sz w:val="24"/>
          <w:szCs w:val="24"/>
        </w:rPr>
        <w:t xml:space="preserve">висвітлення у районних засобах масової інформації та на веб-сайті районної державної адміністрації </w:t>
      </w:r>
      <w:r w:rsidR="001A3E1A" w:rsidRPr="00B71F82">
        <w:rPr>
          <w:sz w:val="24"/>
          <w:szCs w:val="24"/>
        </w:rPr>
        <w:t>заходів із відзначення</w:t>
      </w:r>
      <w:r w:rsidR="00797D64" w:rsidRPr="00B71F82">
        <w:rPr>
          <w:sz w:val="24"/>
          <w:szCs w:val="24"/>
        </w:rPr>
        <w:t xml:space="preserve"> </w:t>
      </w:r>
      <w:r w:rsidR="00B71F82">
        <w:rPr>
          <w:sz w:val="24"/>
          <w:szCs w:val="24"/>
        </w:rPr>
        <w:t xml:space="preserve">Дня </w:t>
      </w:r>
      <w:r w:rsidR="00442438">
        <w:rPr>
          <w:sz w:val="24"/>
          <w:szCs w:val="24"/>
        </w:rPr>
        <w:t>Соборності України</w:t>
      </w:r>
    </w:p>
    <w:p w:rsidR="00797D64" w:rsidRPr="00B71F82" w:rsidRDefault="00797D64" w:rsidP="00E56DD7">
      <w:pPr>
        <w:pStyle w:val="a8"/>
        <w:ind w:left="0" w:firstLine="709"/>
        <w:jc w:val="both"/>
        <w:rPr>
          <w:sz w:val="24"/>
          <w:szCs w:val="24"/>
        </w:rPr>
      </w:pPr>
    </w:p>
    <w:p w:rsidR="00797D64" w:rsidRDefault="00442438" w:rsidP="00E56DD7">
      <w:pPr>
        <w:pStyle w:val="a8"/>
        <w:ind w:left="0"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січень</w:t>
      </w:r>
      <w:proofErr w:type="spellEnd"/>
      <w:r w:rsidR="00B71F82">
        <w:rPr>
          <w:sz w:val="24"/>
          <w:szCs w:val="24"/>
          <w:lang w:val="ru-RU"/>
        </w:rPr>
        <w:t xml:space="preserve"> </w:t>
      </w:r>
      <w:r w:rsidR="00797D64">
        <w:rPr>
          <w:sz w:val="24"/>
          <w:szCs w:val="24"/>
          <w:lang w:val="ru-RU"/>
        </w:rPr>
        <w:t xml:space="preserve"> 20</w:t>
      </w:r>
      <w:r w:rsidR="00C35CBD">
        <w:rPr>
          <w:sz w:val="24"/>
          <w:szCs w:val="24"/>
          <w:lang w:val="ru-RU"/>
        </w:rPr>
        <w:t>20</w:t>
      </w:r>
      <w:r w:rsidR="00797D64">
        <w:rPr>
          <w:sz w:val="24"/>
          <w:szCs w:val="24"/>
          <w:lang w:val="ru-RU"/>
        </w:rPr>
        <w:t xml:space="preserve"> року      </w:t>
      </w:r>
      <w:r>
        <w:rPr>
          <w:sz w:val="24"/>
          <w:szCs w:val="24"/>
          <w:lang w:val="ru-RU"/>
        </w:rPr>
        <w:t xml:space="preserve">     </w:t>
      </w:r>
      <w:r w:rsidR="00797D64">
        <w:rPr>
          <w:sz w:val="24"/>
          <w:szCs w:val="24"/>
          <w:lang w:val="ru-RU"/>
        </w:rPr>
        <w:t xml:space="preserve">                        сектор </w:t>
      </w:r>
      <w:proofErr w:type="spellStart"/>
      <w:r w:rsidR="00797D64">
        <w:rPr>
          <w:sz w:val="24"/>
          <w:szCs w:val="24"/>
          <w:lang w:val="ru-RU"/>
        </w:rPr>
        <w:t>комунікацій</w:t>
      </w:r>
      <w:proofErr w:type="spellEnd"/>
      <w:r w:rsidR="00797D64">
        <w:rPr>
          <w:sz w:val="24"/>
          <w:szCs w:val="24"/>
          <w:lang w:val="ru-RU"/>
        </w:rPr>
        <w:t xml:space="preserve"> з </w:t>
      </w:r>
    </w:p>
    <w:p w:rsidR="00797D64" w:rsidRDefault="00797D64" w:rsidP="00E56DD7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</w:t>
      </w:r>
      <w:proofErr w:type="spellStart"/>
      <w:r>
        <w:rPr>
          <w:sz w:val="24"/>
          <w:szCs w:val="24"/>
          <w:lang w:val="ru-RU"/>
        </w:rPr>
        <w:t>громадськістю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797D64" w:rsidRDefault="00797D64" w:rsidP="00E56DD7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</w:t>
      </w:r>
      <w:proofErr w:type="spellStart"/>
      <w:r>
        <w:rPr>
          <w:sz w:val="24"/>
          <w:szCs w:val="24"/>
          <w:lang w:val="ru-RU"/>
        </w:rPr>
        <w:t>райдержадміністрації</w:t>
      </w:r>
      <w:proofErr w:type="spellEnd"/>
      <w:r>
        <w:rPr>
          <w:sz w:val="24"/>
          <w:szCs w:val="24"/>
          <w:lang w:val="ru-RU"/>
        </w:rPr>
        <w:t xml:space="preserve">   </w:t>
      </w:r>
    </w:p>
    <w:sectPr w:rsidR="00797D64" w:rsidSect="00B65CCD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9EF"/>
    <w:multiLevelType w:val="hybridMultilevel"/>
    <w:tmpl w:val="38C2B2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74BBB"/>
    <w:multiLevelType w:val="hybridMultilevel"/>
    <w:tmpl w:val="18804986"/>
    <w:lvl w:ilvl="0" w:tplc="9D9AA8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356"/>
    <w:multiLevelType w:val="hybridMultilevel"/>
    <w:tmpl w:val="1458EFB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AA1306"/>
    <w:multiLevelType w:val="hybridMultilevel"/>
    <w:tmpl w:val="FCCCB056"/>
    <w:lvl w:ilvl="0" w:tplc="35102FA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626D6"/>
    <w:multiLevelType w:val="hybridMultilevel"/>
    <w:tmpl w:val="F0DE1168"/>
    <w:lvl w:ilvl="0" w:tplc="010C7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A8"/>
    <w:rsid w:val="00012796"/>
    <w:rsid w:val="00026AA7"/>
    <w:rsid w:val="0003353E"/>
    <w:rsid w:val="00047034"/>
    <w:rsid w:val="00081125"/>
    <w:rsid w:val="000A416E"/>
    <w:rsid w:val="000B137C"/>
    <w:rsid w:val="000B464A"/>
    <w:rsid w:val="001224F0"/>
    <w:rsid w:val="00130F3A"/>
    <w:rsid w:val="00142803"/>
    <w:rsid w:val="00145856"/>
    <w:rsid w:val="00151CB7"/>
    <w:rsid w:val="0017158A"/>
    <w:rsid w:val="001A3E1A"/>
    <w:rsid w:val="001C0746"/>
    <w:rsid w:val="001D44B2"/>
    <w:rsid w:val="002076AF"/>
    <w:rsid w:val="002113BF"/>
    <w:rsid w:val="00227C2E"/>
    <w:rsid w:val="00243292"/>
    <w:rsid w:val="00245635"/>
    <w:rsid w:val="0027495F"/>
    <w:rsid w:val="002B7AD2"/>
    <w:rsid w:val="002C3A93"/>
    <w:rsid w:val="002E1666"/>
    <w:rsid w:val="002E1713"/>
    <w:rsid w:val="003110DB"/>
    <w:rsid w:val="003151AD"/>
    <w:rsid w:val="003213F7"/>
    <w:rsid w:val="00322D9B"/>
    <w:rsid w:val="00375113"/>
    <w:rsid w:val="00395779"/>
    <w:rsid w:val="003D26CD"/>
    <w:rsid w:val="003D59BF"/>
    <w:rsid w:val="003E48EC"/>
    <w:rsid w:val="003E5CA0"/>
    <w:rsid w:val="00403F56"/>
    <w:rsid w:val="00406D5B"/>
    <w:rsid w:val="00407742"/>
    <w:rsid w:val="0042117A"/>
    <w:rsid w:val="004244DB"/>
    <w:rsid w:val="00426714"/>
    <w:rsid w:val="004307B3"/>
    <w:rsid w:val="00432777"/>
    <w:rsid w:val="00442438"/>
    <w:rsid w:val="0044697B"/>
    <w:rsid w:val="004601CC"/>
    <w:rsid w:val="00465CAE"/>
    <w:rsid w:val="00472438"/>
    <w:rsid w:val="005152A8"/>
    <w:rsid w:val="00545118"/>
    <w:rsid w:val="0058548D"/>
    <w:rsid w:val="005A4F7D"/>
    <w:rsid w:val="005D5910"/>
    <w:rsid w:val="005E0848"/>
    <w:rsid w:val="0061395F"/>
    <w:rsid w:val="00623803"/>
    <w:rsid w:val="0065016E"/>
    <w:rsid w:val="00662DF9"/>
    <w:rsid w:val="00682E18"/>
    <w:rsid w:val="00695072"/>
    <w:rsid w:val="00697E35"/>
    <w:rsid w:val="006E3559"/>
    <w:rsid w:val="00720102"/>
    <w:rsid w:val="007212DA"/>
    <w:rsid w:val="0074702B"/>
    <w:rsid w:val="00770739"/>
    <w:rsid w:val="0077298B"/>
    <w:rsid w:val="00773337"/>
    <w:rsid w:val="007966C3"/>
    <w:rsid w:val="00797D64"/>
    <w:rsid w:val="007A5096"/>
    <w:rsid w:val="007B278D"/>
    <w:rsid w:val="007B2880"/>
    <w:rsid w:val="007C1D10"/>
    <w:rsid w:val="007D5BB3"/>
    <w:rsid w:val="008151E0"/>
    <w:rsid w:val="00830EEF"/>
    <w:rsid w:val="00866041"/>
    <w:rsid w:val="008820CB"/>
    <w:rsid w:val="008A5A28"/>
    <w:rsid w:val="008B3400"/>
    <w:rsid w:val="008C2B28"/>
    <w:rsid w:val="008D6B8F"/>
    <w:rsid w:val="0091131D"/>
    <w:rsid w:val="00941E6E"/>
    <w:rsid w:val="00962ABE"/>
    <w:rsid w:val="009963FA"/>
    <w:rsid w:val="00997356"/>
    <w:rsid w:val="009B0E9A"/>
    <w:rsid w:val="009C09FE"/>
    <w:rsid w:val="009D0E1C"/>
    <w:rsid w:val="009E5635"/>
    <w:rsid w:val="00A00AC6"/>
    <w:rsid w:val="00A32490"/>
    <w:rsid w:val="00A43C57"/>
    <w:rsid w:val="00AA2898"/>
    <w:rsid w:val="00AB705A"/>
    <w:rsid w:val="00AC6A88"/>
    <w:rsid w:val="00AC7058"/>
    <w:rsid w:val="00AF1F79"/>
    <w:rsid w:val="00B036D2"/>
    <w:rsid w:val="00B048DD"/>
    <w:rsid w:val="00B35CA7"/>
    <w:rsid w:val="00B40353"/>
    <w:rsid w:val="00B65CCD"/>
    <w:rsid w:val="00B71F82"/>
    <w:rsid w:val="00B77CBA"/>
    <w:rsid w:val="00BA5D20"/>
    <w:rsid w:val="00BB5554"/>
    <w:rsid w:val="00BF10E2"/>
    <w:rsid w:val="00C13DDA"/>
    <w:rsid w:val="00C35CBD"/>
    <w:rsid w:val="00C451D5"/>
    <w:rsid w:val="00C71DFF"/>
    <w:rsid w:val="00C720CA"/>
    <w:rsid w:val="00C76A00"/>
    <w:rsid w:val="00C82FAE"/>
    <w:rsid w:val="00C91431"/>
    <w:rsid w:val="00C94914"/>
    <w:rsid w:val="00CB1A16"/>
    <w:rsid w:val="00CC760F"/>
    <w:rsid w:val="00CF5ECD"/>
    <w:rsid w:val="00D153F3"/>
    <w:rsid w:val="00D41718"/>
    <w:rsid w:val="00D53F85"/>
    <w:rsid w:val="00D950B8"/>
    <w:rsid w:val="00D97DB2"/>
    <w:rsid w:val="00DA0A37"/>
    <w:rsid w:val="00DB0C69"/>
    <w:rsid w:val="00DC5ED3"/>
    <w:rsid w:val="00DD7A10"/>
    <w:rsid w:val="00DF374E"/>
    <w:rsid w:val="00E1506F"/>
    <w:rsid w:val="00E2090C"/>
    <w:rsid w:val="00E270FB"/>
    <w:rsid w:val="00E271E1"/>
    <w:rsid w:val="00E3175D"/>
    <w:rsid w:val="00E56DD7"/>
    <w:rsid w:val="00E57BB2"/>
    <w:rsid w:val="00E715F8"/>
    <w:rsid w:val="00E72280"/>
    <w:rsid w:val="00E8172C"/>
    <w:rsid w:val="00E827A0"/>
    <w:rsid w:val="00E90D0D"/>
    <w:rsid w:val="00EB7DB1"/>
    <w:rsid w:val="00EC2239"/>
    <w:rsid w:val="00EC383B"/>
    <w:rsid w:val="00ED577F"/>
    <w:rsid w:val="00EE2E61"/>
    <w:rsid w:val="00F52899"/>
    <w:rsid w:val="00F77636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552B-7688-449E-8224-ED71BE5A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1864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131</cp:revision>
  <cp:lastPrinted>2020-01-16T09:42:00Z</cp:lastPrinted>
  <dcterms:created xsi:type="dcterms:W3CDTF">2016-08-26T10:53:00Z</dcterms:created>
  <dcterms:modified xsi:type="dcterms:W3CDTF">2020-01-16T09:53:00Z</dcterms:modified>
</cp:coreProperties>
</file>