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C" w:rsidRDefault="000A6D4B" w:rsidP="007677EC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Звіт про</w:t>
      </w:r>
      <w:r w:rsidR="00621CAE">
        <w:rPr>
          <w:b/>
          <w:sz w:val="28"/>
          <w:szCs w:val="28"/>
          <w:lang w:val="uk-UA"/>
        </w:rPr>
        <w:t xml:space="preserve"> виконання плану роботи</w:t>
      </w:r>
      <w:r w:rsidRPr="007677EC">
        <w:rPr>
          <w:b/>
          <w:sz w:val="28"/>
          <w:szCs w:val="28"/>
          <w:lang w:val="uk-UA"/>
        </w:rPr>
        <w:t xml:space="preserve"> Громадської ради </w:t>
      </w:r>
    </w:p>
    <w:p w:rsidR="000A6D4B" w:rsidRPr="007677EC" w:rsidRDefault="000A6D4B" w:rsidP="007677EC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 xml:space="preserve">при </w:t>
      </w:r>
      <w:r w:rsidR="007677EC">
        <w:rPr>
          <w:b/>
          <w:sz w:val="28"/>
          <w:szCs w:val="28"/>
          <w:lang w:val="uk-UA"/>
        </w:rPr>
        <w:t xml:space="preserve">Подільській </w:t>
      </w:r>
      <w:r w:rsidRPr="007677EC">
        <w:rPr>
          <w:b/>
          <w:sz w:val="28"/>
          <w:szCs w:val="28"/>
          <w:lang w:val="uk-UA"/>
        </w:rPr>
        <w:t>райдержа</w:t>
      </w:r>
      <w:r w:rsidR="00E97EA9" w:rsidRPr="007677EC">
        <w:rPr>
          <w:b/>
          <w:sz w:val="28"/>
          <w:szCs w:val="28"/>
          <w:lang w:val="uk-UA"/>
        </w:rPr>
        <w:t xml:space="preserve">дміністрації </w:t>
      </w:r>
      <w:r w:rsidR="00F64373">
        <w:rPr>
          <w:b/>
          <w:sz w:val="28"/>
          <w:szCs w:val="28"/>
          <w:lang w:val="uk-UA"/>
        </w:rPr>
        <w:t>з</w:t>
      </w:r>
      <w:r w:rsidR="00621CAE">
        <w:rPr>
          <w:b/>
          <w:sz w:val="28"/>
          <w:szCs w:val="28"/>
          <w:lang w:val="uk-UA"/>
        </w:rPr>
        <w:t>а</w:t>
      </w:r>
      <w:r w:rsidR="00E97EA9" w:rsidRPr="007677EC">
        <w:rPr>
          <w:b/>
          <w:sz w:val="28"/>
          <w:szCs w:val="28"/>
          <w:lang w:val="uk-UA"/>
        </w:rPr>
        <w:t xml:space="preserve"> 2018</w:t>
      </w:r>
      <w:r w:rsidR="007677EC">
        <w:rPr>
          <w:b/>
          <w:sz w:val="28"/>
          <w:szCs w:val="28"/>
          <w:lang w:val="uk-UA"/>
        </w:rPr>
        <w:t xml:space="preserve"> </w:t>
      </w:r>
      <w:r w:rsidR="00E97EA9" w:rsidRPr="007677EC">
        <w:rPr>
          <w:b/>
          <w:sz w:val="28"/>
          <w:szCs w:val="28"/>
          <w:lang w:val="uk-UA"/>
        </w:rPr>
        <w:t>р</w:t>
      </w:r>
      <w:r w:rsidR="00621CAE">
        <w:rPr>
          <w:b/>
          <w:sz w:val="28"/>
          <w:szCs w:val="28"/>
          <w:lang w:val="uk-UA"/>
        </w:rPr>
        <w:t>ік</w:t>
      </w:r>
    </w:p>
    <w:p w:rsidR="0053697B" w:rsidRPr="007677EC" w:rsidRDefault="0053697B" w:rsidP="000A6D4B">
      <w:pPr>
        <w:pStyle w:val="a3"/>
        <w:tabs>
          <w:tab w:val="left" w:pos="25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E40F8" w:rsidRPr="007677EC" w:rsidRDefault="00FE40F8" w:rsidP="00FE40F8">
      <w:pPr>
        <w:pStyle w:val="a3"/>
        <w:tabs>
          <w:tab w:val="left" w:pos="25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>Основним інститутом взаємодії громадськості з райдержадміністрацією є</w:t>
      </w:r>
      <w:r w:rsidR="00E97EA9" w:rsidRPr="007677EC">
        <w:rPr>
          <w:sz w:val="28"/>
          <w:szCs w:val="28"/>
          <w:lang w:val="uk-UA"/>
        </w:rPr>
        <w:t xml:space="preserve">  Громадська рада при Поділь</w:t>
      </w:r>
      <w:r w:rsidRPr="007677EC">
        <w:rPr>
          <w:sz w:val="28"/>
          <w:szCs w:val="28"/>
          <w:lang w:val="uk-UA"/>
        </w:rPr>
        <w:t>ській районній державній адміні</w:t>
      </w:r>
      <w:r w:rsidR="00E97EA9" w:rsidRPr="007677EC">
        <w:rPr>
          <w:sz w:val="28"/>
          <w:szCs w:val="28"/>
          <w:lang w:val="uk-UA"/>
        </w:rPr>
        <w:t>страції</w:t>
      </w:r>
      <w:r w:rsidR="007677EC" w:rsidRPr="007677EC">
        <w:rPr>
          <w:sz w:val="28"/>
          <w:szCs w:val="28"/>
          <w:lang w:val="uk-UA"/>
        </w:rPr>
        <w:t>,</w:t>
      </w:r>
      <w:r w:rsidR="00E97EA9" w:rsidRPr="007677EC">
        <w:rPr>
          <w:sz w:val="28"/>
          <w:szCs w:val="28"/>
          <w:lang w:val="uk-UA"/>
        </w:rPr>
        <w:t xml:space="preserve"> до складу якої входить </w:t>
      </w:r>
      <w:r w:rsidR="0053697B" w:rsidRPr="007677EC">
        <w:rPr>
          <w:sz w:val="28"/>
          <w:szCs w:val="28"/>
          <w:lang w:val="uk-UA"/>
        </w:rPr>
        <w:t>5</w:t>
      </w:r>
      <w:r w:rsidRPr="007677EC">
        <w:rPr>
          <w:sz w:val="28"/>
          <w:szCs w:val="28"/>
          <w:lang w:val="uk-UA"/>
        </w:rPr>
        <w:t xml:space="preserve"> </w:t>
      </w:r>
      <w:r w:rsidR="00480B6B" w:rsidRPr="007677EC">
        <w:rPr>
          <w:sz w:val="28"/>
          <w:szCs w:val="28"/>
          <w:lang w:val="uk-UA"/>
        </w:rPr>
        <w:t>громадських організацій</w:t>
      </w:r>
      <w:r w:rsidRPr="007677EC">
        <w:rPr>
          <w:sz w:val="28"/>
          <w:szCs w:val="28"/>
          <w:lang w:val="uk-UA"/>
        </w:rPr>
        <w:t xml:space="preserve">. </w:t>
      </w:r>
    </w:p>
    <w:p w:rsidR="0053697B" w:rsidRPr="007677EC" w:rsidRDefault="0053697B" w:rsidP="00FE40F8">
      <w:pPr>
        <w:pStyle w:val="a3"/>
        <w:tabs>
          <w:tab w:val="left" w:pos="25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B5876" w:rsidRPr="007677EC" w:rsidRDefault="00AB5876" w:rsidP="00AB5876">
      <w:pPr>
        <w:pStyle w:val="a3"/>
        <w:tabs>
          <w:tab w:val="left" w:pos="25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       На початку 2018 року орієнтовний план роботи Громадської ради не був затверджений. </w:t>
      </w:r>
    </w:p>
    <w:p w:rsidR="0053697B" w:rsidRPr="007677EC" w:rsidRDefault="0053697B" w:rsidP="00AB5876">
      <w:pPr>
        <w:pStyle w:val="a3"/>
        <w:tabs>
          <w:tab w:val="left" w:pos="25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0B6B" w:rsidRPr="007677EC" w:rsidRDefault="00AB5876" w:rsidP="00AB58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         </w:t>
      </w:r>
      <w:r w:rsidR="00480B6B" w:rsidRPr="007677EC">
        <w:rPr>
          <w:sz w:val="28"/>
          <w:szCs w:val="28"/>
          <w:lang w:val="uk-UA"/>
        </w:rPr>
        <w:t xml:space="preserve">Зустрічі та дискусії  </w:t>
      </w:r>
      <w:r w:rsidR="00480B6B" w:rsidRPr="007677EC">
        <w:rPr>
          <w:rStyle w:val="a5"/>
          <w:b w:val="0"/>
          <w:sz w:val="28"/>
          <w:szCs w:val="28"/>
          <w:lang w:val="uk-UA"/>
        </w:rPr>
        <w:t xml:space="preserve">з питань законності, правопорядку та етики, з питань захисту прав ветеранів, інвалідів та мало захищених верств населення, з питань культури та міжетнічних взаємин, з питань сприяння реалізації молодіжної політики, з питань туризму та розвитку молодіжного спортивного руху  проводились  спонтанно  та  без  ведення  протоколів. </w:t>
      </w:r>
    </w:p>
    <w:p w:rsidR="00480B6B" w:rsidRPr="007677EC" w:rsidRDefault="00480B6B" w:rsidP="006365F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365F2" w:rsidRDefault="00AB5876" w:rsidP="00AB5876">
      <w:pPr>
        <w:pStyle w:val="a3"/>
        <w:tabs>
          <w:tab w:val="left" w:pos="25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     </w:t>
      </w:r>
      <w:r w:rsidR="006365F2" w:rsidRPr="007677EC">
        <w:rPr>
          <w:sz w:val="28"/>
          <w:szCs w:val="28"/>
          <w:lang w:val="uk-UA"/>
        </w:rPr>
        <w:t xml:space="preserve">На даний час до складу Громадської ради входять </w:t>
      </w:r>
      <w:r w:rsidR="0053697B" w:rsidRPr="007677EC">
        <w:rPr>
          <w:sz w:val="28"/>
          <w:szCs w:val="28"/>
          <w:lang w:val="uk-UA"/>
        </w:rPr>
        <w:t>5</w:t>
      </w:r>
      <w:r w:rsidR="006365F2" w:rsidRPr="007677EC">
        <w:rPr>
          <w:sz w:val="28"/>
          <w:szCs w:val="28"/>
          <w:lang w:val="uk-UA"/>
        </w:rPr>
        <w:t xml:space="preserve"> </w:t>
      </w:r>
      <w:r w:rsidR="007677EC" w:rsidRPr="007677EC">
        <w:rPr>
          <w:sz w:val="28"/>
          <w:szCs w:val="28"/>
          <w:lang w:val="uk-UA"/>
        </w:rPr>
        <w:t>громадських</w:t>
      </w:r>
      <w:r w:rsidR="00480B6B" w:rsidRPr="007677EC">
        <w:rPr>
          <w:sz w:val="28"/>
          <w:szCs w:val="28"/>
          <w:lang w:val="uk-UA"/>
        </w:rPr>
        <w:t xml:space="preserve"> організацій</w:t>
      </w:r>
      <w:r w:rsidR="006365F2" w:rsidRPr="007677EC">
        <w:rPr>
          <w:sz w:val="28"/>
          <w:szCs w:val="28"/>
          <w:lang w:val="uk-UA"/>
        </w:rPr>
        <w:t xml:space="preserve">. Для ефективного та злагодженого функціонування Громадської ради </w:t>
      </w:r>
      <w:r w:rsidR="00E97EA9" w:rsidRPr="007677EC">
        <w:rPr>
          <w:sz w:val="28"/>
          <w:szCs w:val="28"/>
          <w:lang w:val="uk-UA"/>
        </w:rPr>
        <w:t xml:space="preserve">не було </w:t>
      </w:r>
      <w:r w:rsidR="006365F2" w:rsidRPr="007677EC">
        <w:rPr>
          <w:sz w:val="28"/>
          <w:szCs w:val="28"/>
          <w:lang w:val="uk-UA"/>
        </w:rPr>
        <w:t xml:space="preserve">сформовано </w:t>
      </w:r>
      <w:r w:rsidR="00E97EA9" w:rsidRPr="007677EC">
        <w:rPr>
          <w:sz w:val="28"/>
          <w:szCs w:val="28"/>
          <w:lang w:val="uk-UA"/>
        </w:rPr>
        <w:t>профільних комісій.</w:t>
      </w:r>
      <w:r w:rsidR="006365F2" w:rsidRPr="007677EC">
        <w:rPr>
          <w:sz w:val="28"/>
          <w:szCs w:val="28"/>
          <w:lang w:val="uk-UA"/>
        </w:rPr>
        <w:t xml:space="preserve"> </w:t>
      </w:r>
    </w:p>
    <w:p w:rsidR="007677EC" w:rsidRPr="007677EC" w:rsidRDefault="007677EC" w:rsidP="00AB5876">
      <w:pPr>
        <w:pStyle w:val="a3"/>
        <w:tabs>
          <w:tab w:val="left" w:pos="2576"/>
        </w:tabs>
        <w:spacing w:before="0" w:beforeAutospacing="0" w:after="0" w:afterAutospacing="0"/>
        <w:jc w:val="both"/>
        <w:rPr>
          <w:szCs w:val="28"/>
          <w:lang w:val="uk-UA"/>
        </w:rPr>
      </w:pPr>
    </w:p>
    <w:p w:rsidR="00AA3182" w:rsidRPr="007677EC" w:rsidRDefault="00480B6B" w:rsidP="00811631">
      <w:pPr>
        <w:tabs>
          <w:tab w:val="left" w:pos="2576"/>
        </w:tabs>
        <w:ind w:firstLine="708"/>
        <w:jc w:val="both"/>
        <w:rPr>
          <w:b/>
          <w:szCs w:val="28"/>
        </w:rPr>
      </w:pPr>
      <w:r w:rsidRPr="007677EC">
        <w:rPr>
          <w:b/>
          <w:szCs w:val="28"/>
        </w:rPr>
        <w:t xml:space="preserve">Протягом 2018 року </w:t>
      </w:r>
      <w:r w:rsidR="00FE40F8" w:rsidRPr="007677EC">
        <w:rPr>
          <w:b/>
          <w:szCs w:val="28"/>
        </w:rPr>
        <w:t>розглядалися питання</w:t>
      </w:r>
      <w:r w:rsidR="00AA3182" w:rsidRPr="007677EC">
        <w:rPr>
          <w:b/>
          <w:szCs w:val="28"/>
        </w:rPr>
        <w:t>:</w:t>
      </w:r>
    </w:p>
    <w:p w:rsidR="0053697B" w:rsidRPr="007677EC" w:rsidRDefault="0053697B" w:rsidP="00811631">
      <w:pPr>
        <w:tabs>
          <w:tab w:val="left" w:pos="2576"/>
        </w:tabs>
        <w:ind w:firstLine="708"/>
        <w:jc w:val="both"/>
        <w:rPr>
          <w:szCs w:val="28"/>
        </w:rPr>
      </w:pPr>
    </w:p>
    <w:p w:rsidR="00480B6B" w:rsidRPr="007677EC" w:rsidRDefault="00FE40F8" w:rsidP="00AA3182">
      <w:pPr>
        <w:tabs>
          <w:tab w:val="left" w:pos="2576"/>
        </w:tabs>
        <w:ind w:firstLine="708"/>
        <w:jc w:val="both"/>
        <w:rPr>
          <w:szCs w:val="28"/>
        </w:rPr>
      </w:pPr>
      <w:r w:rsidRPr="007677EC">
        <w:rPr>
          <w:szCs w:val="28"/>
        </w:rPr>
        <w:t xml:space="preserve"> </w:t>
      </w:r>
      <w:r w:rsidR="00AA3182" w:rsidRPr="007677EC">
        <w:rPr>
          <w:szCs w:val="28"/>
        </w:rPr>
        <w:t xml:space="preserve">- </w:t>
      </w:r>
      <w:r w:rsidRPr="007677EC">
        <w:rPr>
          <w:szCs w:val="28"/>
        </w:rPr>
        <w:t xml:space="preserve">про суспільно-політичну ситуацію в країні та районі. </w:t>
      </w:r>
    </w:p>
    <w:p w:rsidR="00AA3182" w:rsidRPr="007677EC" w:rsidRDefault="00AA3182" w:rsidP="00AA3182">
      <w:pPr>
        <w:tabs>
          <w:tab w:val="left" w:pos="2576"/>
        </w:tabs>
        <w:ind w:firstLine="708"/>
        <w:jc w:val="both"/>
      </w:pPr>
      <w:r w:rsidRPr="007677EC">
        <w:rPr>
          <w:szCs w:val="28"/>
        </w:rPr>
        <w:t xml:space="preserve">- </w:t>
      </w:r>
      <w:r w:rsidR="00FE40F8" w:rsidRPr="007677EC">
        <w:rPr>
          <w:szCs w:val="28"/>
        </w:rPr>
        <w:t xml:space="preserve">питання </w:t>
      </w:r>
      <w:r w:rsidR="00FE40F8" w:rsidRPr="007677EC">
        <w:rPr>
          <w:bCs/>
        </w:rPr>
        <w:t xml:space="preserve">участі громадськості </w:t>
      </w:r>
      <w:r w:rsidR="00FE40F8" w:rsidRPr="007677EC">
        <w:rPr>
          <w:rStyle w:val="rvts0"/>
        </w:rPr>
        <w:t>в діяльності щодо запобігання, виявлення і протидії корупційним правопорушенням</w:t>
      </w:r>
      <w:r w:rsidR="006517EF" w:rsidRPr="007677EC">
        <w:rPr>
          <w:rStyle w:val="rvts0"/>
        </w:rPr>
        <w:t>;</w:t>
      </w:r>
      <w:r w:rsidR="00FE40F8" w:rsidRPr="007677EC">
        <w:t xml:space="preserve"> </w:t>
      </w:r>
    </w:p>
    <w:p w:rsidR="00AA3182" w:rsidRPr="007677EC" w:rsidRDefault="00AA3182" w:rsidP="00AA3182">
      <w:pPr>
        <w:tabs>
          <w:tab w:val="left" w:pos="2576"/>
        </w:tabs>
        <w:ind w:firstLine="708"/>
        <w:jc w:val="both"/>
      </w:pPr>
      <w:r w:rsidRPr="007677EC">
        <w:t xml:space="preserve">- </w:t>
      </w:r>
      <w:r w:rsidR="00FE40F8" w:rsidRPr="007677EC">
        <w:t>питання збору та утилізації твердих побутових від</w:t>
      </w:r>
      <w:r w:rsidRPr="007677EC">
        <w:t xml:space="preserve">ходів у </w:t>
      </w:r>
      <w:r w:rsidR="00480B6B" w:rsidRPr="007677EC">
        <w:t>Поділь</w:t>
      </w:r>
      <w:r w:rsidRPr="007677EC">
        <w:t>ському районі</w:t>
      </w:r>
      <w:r w:rsidR="006517EF" w:rsidRPr="007677EC">
        <w:t>;</w:t>
      </w:r>
    </w:p>
    <w:p w:rsidR="00AA3182" w:rsidRPr="007677EC" w:rsidRDefault="00BA4F3B" w:rsidP="00AA3182">
      <w:pPr>
        <w:tabs>
          <w:tab w:val="left" w:pos="2576"/>
        </w:tabs>
        <w:ind w:firstLine="708"/>
        <w:jc w:val="both"/>
      </w:pPr>
      <w:r w:rsidRPr="007677EC">
        <w:t xml:space="preserve">- </w:t>
      </w:r>
      <w:r w:rsidR="00AA3182" w:rsidRPr="007677EC">
        <w:t xml:space="preserve">питання участі </w:t>
      </w:r>
      <w:r w:rsidR="00FE40F8" w:rsidRPr="007677EC">
        <w:t>громадськості в проведенні інформаційно-пропагандистської роботи щодо роз’яснення історичної правди, розвінчання</w:t>
      </w:r>
      <w:r w:rsidR="00AA3182" w:rsidRPr="007677EC">
        <w:t xml:space="preserve"> міфів російської історіографії</w:t>
      </w:r>
      <w:r w:rsidR="006517EF" w:rsidRPr="007677EC">
        <w:t>;</w:t>
      </w:r>
    </w:p>
    <w:p w:rsidR="00FE40F8" w:rsidRPr="007677EC" w:rsidRDefault="00AA3182" w:rsidP="00AA3182">
      <w:pPr>
        <w:tabs>
          <w:tab w:val="left" w:pos="2576"/>
        </w:tabs>
        <w:ind w:firstLine="708"/>
        <w:jc w:val="both"/>
      </w:pPr>
      <w:r w:rsidRPr="007677EC">
        <w:t xml:space="preserve">- </w:t>
      </w:r>
      <w:r w:rsidR="00FE40F8" w:rsidRPr="007677EC">
        <w:t xml:space="preserve"> </w:t>
      </w:r>
      <w:r w:rsidR="006517EF" w:rsidRPr="007677EC">
        <w:t>питання участі</w:t>
      </w:r>
      <w:r w:rsidR="00FE40F8" w:rsidRPr="007677EC">
        <w:t xml:space="preserve"> громадськості у відзначенні на території району Міжнародного Дня люд</w:t>
      </w:r>
      <w:r w:rsidR="006517EF" w:rsidRPr="007677EC">
        <w:t>ей похилого віку і Дня ветерана;</w:t>
      </w:r>
    </w:p>
    <w:p w:rsidR="007153FE" w:rsidRPr="007677EC" w:rsidRDefault="007153FE" w:rsidP="00AA3182">
      <w:pPr>
        <w:tabs>
          <w:tab w:val="left" w:pos="2576"/>
        </w:tabs>
        <w:ind w:firstLine="708"/>
        <w:jc w:val="both"/>
      </w:pPr>
      <w:r w:rsidRPr="007677EC">
        <w:t>- обговорено питання вивозу твердих побутових відходів</w:t>
      </w:r>
      <w:r w:rsidR="00480B6B" w:rsidRPr="007677EC">
        <w:t>.</w:t>
      </w:r>
    </w:p>
    <w:p w:rsidR="0053697B" w:rsidRPr="007677EC" w:rsidRDefault="0053697B" w:rsidP="00AA3182">
      <w:pPr>
        <w:tabs>
          <w:tab w:val="left" w:pos="2576"/>
        </w:tabs>
        <w:ind w:firstLine="708"/>
        <w:jc w:val="both"/>
      </w:pPr>
    </w:p>
    <w:p w:rsidR="00235F2A" w:rsidRPr="007677EC" w:rsidRDefault="00235F2A" w:rsidP="00235F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На офіційному веб-сайті райдержадміністрації створено рубрику </w:t>
      </w:r>
      <w:r w:rsidR="007677EC">
        <w:rPr>
          <w:sz w:val="28"/>
          <w:szCs w:val="28"/>
          <w:lang w:val="uk-UA"/>
        </w:rPr>
        <w:t>«</w:t>
      </w:r>
      <w:r w:rsidRPr="007677EC">
        <w:rPr>
          <w:sz w:val="28"/>
          <w:szCs w:val="28"/>
          <w:lang w:val="uk-UA"/>
        </w:rPr>
        <w:t>Громадська рада</w:t>
      </w:r>
      <w:r w:rsidR="007677EC">
        <w:rPr>
          <w:sz w:val="28"/>
          <w:szCs w:val="28"/>
          <w:lang w:val="uk-UA"/>
        </w:rPr>
        <w:t>»</w:t>
      </w:r>
      <w:r w:rsidRPr="007677EC">
        <w:rPr>
          <w:sz w:val="28"/>
          <w:szCs w:val="28"/>
          <w:lang w:val="uk-UA"/>
        </w:rPr>
        <w:t xml:space="preserve"> де оприлюднюється інформація про діяльність цього консультативно-дорадчого органу.</w:t>
      </w:r>
    </w:p>
    <w:p w:rsidR="0053697B" w:rsidRPr="007677EC" w:rsidRDefault="0053697B" w:rsidP="00AB587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  <w:lang w:val="uk-UA"/>
        </w:rPr>
      </w:pPr>
    </w:p>
    <w:p w:rsidR="00AB5876" w:rsidRPr="007677EC" w:rsidRDefault="0053697B" w:rsidP="007677E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 xml:space="preserve">  </w:t>
      </w:r>
      <w:r w:rsidR="00AB5876" w:rsidRPr="007677EC">
        <w:rPr>
          <w:b/>
          <w:sz w:val="28"/>
          <w:szCs w:val="28"/>
          <w:lang w:val="uk-UA"/>
        </w:rPr>
        <w:t xml:space="preserve">У грудні 2018 року </w:t>
      </w:r>
      <w:r w:rsidR="00AB5876" w:rsidRPr="007677EC">
        <w:rPr>
          <w:sz w:val="28"/>
          <w:szCs w:val="28"/>
          <w:lang w:val="uk-UA"/>
        </w:rPr>
        <w:t>відбулися збори Громадської ради при Подільській районній державній адміністрації. За рішенням зборів Громадську раду очолив – Черчел Сергій</w:t>
      </w:r>
      <w:r w:rsidR="007677EC">
        <w:rPr>
          <w:sz w:val="28"/>
          <w:szCs w:val="28"/>
          <w:lang w:val="uk-UA"/>
        </w:rPr>
        <w:t xml:space="preserve"> Миколайович</w:t>
      </w:r>
      <w:r w:rsidR="00AB5876" w:rsidRPr="007677EC">
        <w:rPr>
          <w:sz w:val="28"/>
          <w:szCs w:val="28"/>
          <w:lang w:val="uk-UA"/>
        </w:rPr>
        <w:t xml:space="preserve">.  </w:t>
      </w:r>
    </w:p>
    <w:p w:rsidR="000A6D4B" w:rsidRPr="007677EC" w:rsidRDefault="00AB5876" w:rsidP="007677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>Було  прийнято  рішення  про  скликання на початку 2019 року  ініціативної  групи   для  створення  нового  складу  Громадської  ради.</w:t>
      </w:r>
    </w:p>
    <w:p w:rsidR="000A6D4B" w:rsidRDefault="000A6D4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677EC" w:rsidRPr="007677EC" w:rsidRDefault="007677EC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6D4B" w:rsidRPr="007677EC" w:rsidRDefault="00480B6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Голова</w:t>
      </w:r>
      <w:r w:rsidR="000A6D4B" w:rsidRPr="007677EC">
        <w:rPr>
          <w:b/>
          <w:sz w:val="28"/>
          <w:szCs w:val="28"/>
          <w:lang w:val="uk-UA"/>
        </w:rPr>
        <w:t xml:space="preserve"> Громадської ради        </w:t>
      </w:r>
      <w:r w:rsidRPr="007677EC">
        <w:rPr>
          <w:b/>
          <w:sz w:val="28"/>
          <w:szCs w:val="28"/>
          <w:lang w:val="uk-UA"/>
        </w:rPr>
        <w:t xml:space="preserve">                        </w:t>
      </w:r>
      <w:r w:rsidR="007677EC">
        <w:rPr>
          <w:b/>
          <w:sz w:val="28"/>
          <w:szCs w:val="28"/>
          <w:lang w:val="uk-UA"/>
        </w:rPr>
        <w:t xml:space="preserve">    </w:t>
      </w:r>
      <w:r w:rsidRPr="007677EC">
        <w:rPr>
          <w:b/>
          <w:sz w:val="28"/>
          <w:szCs w:val="28"/>
          <w:lang w:val="uk-UA"/>
        </w:rPr>
        <w:t xml:space="preserve">       </w:t>
      </w:r>
      <w:r w:rsidR="000A6D4B" w:rsidRPr="007677EC">
        <w:rPr>
          <w:b/>
          <w:sz w:val="28"/>
          <w:szCs w:val="28"/>
          <w:lang w:val="uk-UA"/>
        </w:rPr>
        <w:t xml:space="preserve">          </w:t>
      </w:r>
      <w:r w:rsidR="007677EC">
        <w:rPr>
          <w:b/>
          <w:sz w:val="28"/>
          <w:szCs w:val="28"/>
          <w:lang w:val="uk-UA"/>
        </w:rPr>
        <w:t>С.М.</w:t>
      </w:r>
      <w:r w:rsidRPr="007677EC">
        <w:rPr>
          <w:b/>
          <w:sz w:val="28"/>
          <w:szCs w:val="28"/>
          <w:lang w:val="uk-UA"/>
        </w:rPr>
        <w:t>Черчел</w:t>
      </w:r>
    </w:p>
    <w:p w:rsidR="006517EF" w:rsidRPr="007677EC" w:rsidRDefault="006517EF" w:rsidP="00AA3182">
      <w:pPr>
        <w:tabs>
          <w:tab w:val="left" w:pos="2576"/>
        </w:tabs>
        <w:ind w:firstLine="708"/>
        <w:jc w:val="both"/>
        <w:rPr>
          <w:szCs w:val="28"/>
        </w:rPr>
      </w:pPr>
    </w:p>
    <w:p w:rsidR="00217B4F" w:rsidRPr="007677EC" w:rsidRDefault="00217B4F"/>
    <w:sectPr w:rsidR="00217B4F" w:rsidRPr="007677EC" w:rsidSect="00480B6B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327"/>
    <w:multiLevelType w:val="hybridMultilevel"/>
    <w:tmpl w:val="637605B8"/>
    <w:lvl w:ilvl="0" w:tplc="85B4EE66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40F8"/>
    <w:rsid w:val="000A6D4B"/>
    <w:rsid w:val="00217B4F"/>
    <w:rsid w:val="00235F2A"/>
    <w:rsid w:val="00285088"/>
    <w:rsid w:val="00401FFD"/>
    <w:rsid w:val="00446EEB"/>
    <w:rsid w:val="00480B6B"/>
    <w:rsid w:val="005147DD"/>
    <w:rsid w:val="00515EF7"/>
    <w:rsid w:val="0053697B"/>
    <w:rsid w:val="00621CAE"/>
    <w:rsid w:val="006365F2"/>
    <w:rsid w:val="006517EF"/>
    <w:rsid w:val="006F114F"/>
    <w:rsid w:val="007153FE"/>
    <w:rsid w:val="007677EC"/>
    <w:rsid w:val="00811631"/>
    <w:rsid w:val="008C73A0"/>
    <w:rsid w:val="00AA3182"/>
    <w:rsid w:val="00AB5876"/>
    <w:rsid w:val="00BA4F3B"/>
    <w:rsid w:val="00BB6CCD"/>
    <w:rsid w:val="00BD476A"/>
    <w:rsid w:val="00BE6B04"/>
    <w:rsid w:val="00E97EA9"/>
    <w:rsid w:val="00EB17F6"/>
    <w:rsid w:val="00F64373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F8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0F8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0">
    <w:name w:val="rvts0"/>
    <w:basedOn w:val="a0"/>
    <w:rsid w:val="00FE40F8"/>
  </w:style>
  <w:style w:type="character" w:customStyle="1" w:styleId="st">
    <w:name w:val="st"/>
    <w:basedOn w:val="a0"/>
    <w:rsid w:val="006517EF"/>
  </w:style>
  <w:style w:type="character" w:styleId="a4">
    <w:name w:val="Emphasis"/>
    <w:basedOn w:val="a0"/>
    <w:qFormat/>
    <w:rsid w:val="006517EF"/>
    <w:rPr>
      <w:i/>
      <w:iCs/>
    </w:rPr>
  </w:style>
  <w:style w:type="character" w:styleId="a5">
    <w:name w:val="Strong"/>
    <w:basedOn w:val="a0"/>
    <w:qFormat/>
    <w:rsid w:val="00636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Громадської ради при райдержадміністрації протягом 2013-2014 років</vt:lpstr>
    </vt:vector>
  </TitlesOfParts>
  <Company>NhT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Громадської ради при райдержадміністрації протягом 2013-2014 років</dc:title>
  <dc:creator>HP</dc:creator>
  <cp:lastModifiedBy>User</cp:lastModifiedBy>
  <cp:revision>9</cp:revision>
  <dcterms:created xsi:type="dcterms:W3CDTF">2019-03-17T19:41:00Z</dcterms:created>
  <dcterms:modified xsi:type="dcterms:W3CDTF">2019-03-18T07:03:00Z</dcterms:modified>
</cp:coreProperties>
</file>