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87" w:rsidRPr="00DC1FCF" w:rsidRDefault="00451487" w:rsidP="004514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Подільське районне управління ГУ Держпродспоживслужби в Одеській області інформує:</w:t>
      </w:r>
    </w:p>
    <w:p w:rsidR="00F81B46" w:rsidRPr="00DC1FCF" w:rsidRDefault="00F81B46" w:rsidP="00F81B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C00000"/>
          <w:sz w:val="30"/>
          <w:szCs w:val="30"/>
          <w:lang w:val="uk-UA"/>
        </w:rPr>
      </w:pPr>
    </w:p>
    <w:p w:rsidR="00F81B46" w:rsidRDefault="00F163B6" w:rsidP="00F81B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За останній тиждень в Одеській </w:t>
      </w:r>
      <w:r w:rsidR="00F81B46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області зріс рівень захворюваності на гострі кишкові інфекції на 25%. Основним шляхом передачі захворювань є харчовий, а саме вживання харчових продуктів, придбаних на </w:t>
      </w:r>
      <w:proofErr w:type="spellStart"/>
      <w:r w:rsidR="00F81B46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>агропродовольчих</w:t>
      </w:r>
      <w:proofErr w:type="spellEnd"/>
      <w:r w:rsidR="00F81B46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 ринках (</w:t>
      </w:r>
      <w:r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>м’ясні</w:t>
      </w:r>
      <w:bookmarkStart w:id="0" w:name="_GoBack"/>
      <w:bookmarkEnd w:id="0"/>
      <w:r w:rsidR="00F81B46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>, молочні продукти, яйця курячі, риба солона та в</w:t>
      </w:r>
      <w:r w:rsidR="00F81B46" w:rsidRPr="00DC1FCF">
        <w:rPr>
          <w:rFonts w:ascii="Times New Roman" w:eastAsia="Times New Roman" w:hAnsi="Times New Roman" w:cs="Times New Roman"/>
          <w:bCs/>
          <w:sz w:val="30"/>
          <w:szCs w:val="30"/>
        </w:rPr>
        <w:t>’</w:t>
      </w:r>
      <w:r w:rsidR="00F81B46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>ялена)</w:t>
      </w:r>
      <w:r w:rsidR="00465749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. Враховуючи вищевикладене, і у </w:t>
      </w:r>
      <w:r w:rsidR="00451487" w:rsidRPr="00DC1FCF">
        <w:rPr>
          <w:rFonts w:ascii="Times New Roman" w:eastAsia="Times New Roman" w:hAnsi="Times New Roman" w:cs="Times New Roman"/>
          <w:bCs/>
          <w:sz w:val="30"/>
          <w:szCs w:val="30"/>
          <w:lang w:val="uk-UA"/>
        </w:rPr>
        <w:t xml:space="preserve">зв’язку із значним підвищенням температури повітря навколишнього середовища, </w:t>
      </w:r>
      <w:r w:rsidR="00451487" w:rsidRPr="00DC1FCF"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рекомендуємо:</w:t>
      </w:r>
    </w:p>
    <w:p w:rsidR="00F163B6" w:rsidRPr="00F163B6" w:rsidRDefault="00F163B6" w:rsidP="00F81B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</w:pPr>
    </w:p>
    <w:p w:rsidR="00F81B46" w:rsidRPr="00DC1FCF" w:rsidRDefault="00451487" w:rsidP="00EA15C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• не купувати швидкопсувні продукти харчування на стихійних ринках або з рук у приватних осіб</w:t>
      </w:r>
      <w:r w:rsidR="00C70716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без належних умов зберігання (дотримання температурного режиму)</w:t>
      </w:r>
      <w:r w:rsidR="00F163B6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. </w:t>
      </w:r>
      <w:r w:rsidR="00EA15CD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К</w:t>
      </w:r>
      <w:r w:rsidR="00907DD3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упуючи будь-які харчові продукти у торговельній мережі споживач має право вимагати у продавця документи, що підтверджую</w:t>
      </w:r>
      <w:r w:rsidR="00EA15CD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ть якість та безпеку продукції;</w:t>
      </w:r>
    </w:p>
    <w:p w:rsidR="00C70716" w:rsidRPr="00DC1FCF" w:rsidRDefault="00451487" w:rsidP="00EA15CD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="00907DD3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н</w:t>
      </w:r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е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готувати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продукти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із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«запасом»;</w:t>
      </w:r>
      <w:r w:rsidR="00F163B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F163B6">
        <w:rPr>
          <w:rFonts w:ascii="Times New Roman" w:eastAsia="Times New Roman" w:hAnsi="Times New Roman" w:cs="Times New Roman"/>
          <w:sz w:val="30"/>
          <w:szCs w:val="30"/>
        </w:rPr>
        <w:t>приготовлен</w:t>
      </w:r>
      <w:proofErr w:type="gramEnd"/>
      <w:r w:rsidR="00F163B6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="00F163B6">
        <w:rPr>
          <w:rFonts w:ascii="Times New Roman" w:eastAsia="Times New Roman" w:hAnsi="Times New Roman" w:cs="Times New Roman"/>
          <w:sz w:val="30"/>
          <w:szCs w:val="30"/>
        </w:rPr>
        <w:t xml:space="preserve"> страви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бажано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вживат</w:t>
      </w:r>
      <w:r w:rsidR="00F163B6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spellEnd"/>
      <w:r w:rsidR="00F163B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163B6">
        <w:rPr>
          <w:rFonts w:ascii="Times New Roman" w:eastAsia="Times New Roman" w:hAnsi="Times New Roman" w:cs="Times New Roman"/>
          <w:sz w:val="30"/>
          <w:szCs w:val="30"/>
        </w:rPr>
        <w:t>відразу</w:t>
      </w:r>
      <w:proofErr w:type="spellEnd"/>
      <w:r w:rsidR="00F163B6">
        <w:rPr>
          <w:rFonts w:ascii="Times New Roman" w:eastAsia="Times New Roman" w:hAnsi="Times New Roman" w:cs="Times New Roman"/>
          <w:sz w:val="30"/>
          <w:szCs w:val="30"/>
        </w:rPr>
        <w:t xml:space="preserve">, а у </w:t>
      </w:r>
      <w:proofErr w:type="spellStart"/>
      <w:r w:rsidR="00F163B6">
        <w:rPr>
          <w:rFonts w:ascii="Times New Roman" w:eastAsia="Times New Roman" w:hAnsi="Times New Roman" w:cs="Times New Roman"/>
          <w:sz w:val="30"/>
          <w:szCs w:val="30"/>
        </w:rPr>
        <w:t>разі</w:t>
      </w:r>
      <w:proofErr w:type="spellEnd"/>
      <w:r w:rsidR="00F163B6">
        <w:rPr>
          <w:rFonts w:ascii="Times New Roman" w:eastAsia="Times New Roman" w:hAnsi="Times New Roman" w:cs="Times New Roman"/>
          <w:sz w:val="30"/>
          <w:szCs w:val="30"/>
        </w:rPr>
        <w:t xml:space="preserve"> повторного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споживання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, вони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мають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проходити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вторинну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термічну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обробку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зберігання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виг</w:t>
      </w:r>
      <w:r w:rsidR="00F163B6">
        <w:rPr>
          <w:rFonts w:ascii="Times New Roman" w:eastAsia="Times New Roman" w:hAnsi="Times New Roman" w:cs="Times New Roman"/>
          <w:sz w:val="30"/>
          <w:szCs w:val="30"/>
        </w:rPr>
        <w:t>отовленої</w:t>
      </w:r>
      <w:proofErr w:type="spellEnd"/>
      <w:r w:rsidR="00F163B6">
        <w:rPr>
          <w:rFonts w:ascii="Times New Roman" w:eastAsia="Times New Roman" w:hAnsi="Times New Roman" w:cs="Times New Roman"/>
          <w:sz w:val="30"/>
          <w:szCs w:val="30"/>
        </w:rPr>
        <w:t xml:space="preserve"> страви без холоду не </w:t>
      </w:r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повинно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перевищувати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2-х годин. Не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зберігайте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їжу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та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продукти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довго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>навіть</w:t>
      </w:r>
      <w:proofErr w:type="spellEnd"/>
      <w:r w:rsidR="00907DD3" w:rsidRPr="00DC1FCF">
        <w:rPr>
          <w:rFonts w:ascii="Times New Roman" w:eastAsia="Times New Roman" w:hAnsi="Times New Roman" w:cs="Times New Roman"/>
          <w:sz w:val="30"/>
          <w:szCs w:val="30"/>
        </w:rPr>
        <w:t xml:space="preserve"> у холодильнику;</w:t>
      </w:r>
    </w:p>
    <w:p w:rsidR="00F81B46" w:rsidRPr="00DC1FCF" w:rsidRDefault="00EA15CD" w:rsidP="00F81B4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п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ри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споживанні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овочі</w:t>
      </w:r>
      <w:proofErr w:type="gram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spellEnd"/>
      <w:proofErr w:type="gram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фруктів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та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ягід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їх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необхідно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ретельно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помити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питною</w:t>
      </w:r>
      <w:proofErr w:type="spellEnd"/>
      <w:r w:rsidR="00062F09" w:rsidRPr="00DC1FCF">
        <w:rPr>
          <w:rFonts w:ascii="Times New Roman" w:eastAsia="Times New Roman" w:hAnsi="Times New Roman" w:cs="Times New Roman"/>
          <w:sz w:val="30"/>
          <w:szCs w:val="30"/>
        </w:rPr>
        <w:t xml:space="preserve"> водою</w:t>
      </w:r>
      <w:r w:rsidR="00062F09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;</w:t>
      </w:r>
    </w:p>
    <w:p w:rsidR="00062F09" w:rsidRPr="00DC1FCF" w:rsidRDefault="00062F09" w:rsidP="00F81B4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p w:rsidR="00F81B46" w:rsidRPr="00DC1FCF" w:rsidRDefault="00EA15CD" w:rsidP="00F81B4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не</w:t>
      </w:r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використовувати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пиття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приготування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їжі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та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миття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посуду воду з</w:t>
      </w: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незнайомих</w:t>
      </w:r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джерел водопостачання (</w:t>
      </w:r>
      <w:proofErr w:type="spellStart"/>
      <w:proofErr w:type="gram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gram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ічок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, озер,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колодязів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підземних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джерел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тощо</w:t>
      </w:r>
      <w:proofErr w:type="spellEnd"/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)</w:t>
      </w:r>
      <w:r w:rsidR="00062F09"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;</w:t>
      </w:r>
    </w:p>
    <w:p w:rsidR="00062F09" w:rsidRPr="00DC1FCF" w:rsidRDefault="00062F09" w:rsidP="00F81B4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p w:rsidR="00062F09" w:rsidRPr="00DC1FCF" w:rsidRDefault="00062F09" w:rsidP="00F81B46">
      <w:pPr>
        <w:pStyle w:val="a3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• </w:t>
      </w:r>
      <w:r w:rsidRPr="00DC1FCF">
        <w:rPr>
          <w:rFonts w:ascii="Times New Roman" w:hAnsi="Times New Roman" w:cs="Times New Roman"/>
          <w:sz w:val="30"/>
          <w:szCs w:val="30"/>
          <w:lang w:val="uk-UA"/>
        </w:rPr>
        <w:t>перед приготуванням їжі та перед її вживанням завжди мити руки з милом; дотримуватись правил особистої гігієни, ретельно мити руки милом після користування громадським транспортом, після відвідування туалету;</w:t>
      </w:r>
    </w:p>
    <w:p w:rsidR="00062F09" w:rsidRPr="00DC1FCF" w:rsidRDefault="00062F09" w:rsidP="00F81B46">
      <w:pPr>
        <w:pStyle w:val="a3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062F09" w:rsidRPr="00DC1FCF" w:rsidRDefault="00062F09" w:rsidP="00F81B46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DC1FCF"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Pr="00DC1FCF">
        <w:rPr>
          <w:rFonts w:ascii="Times New Roman" w:eastAsia="Times New Roman" w:hAnsi="Times New Roman" w:cs="Times New Roman"/>
          <w:sz w:val="30"/>
          <w:szCs w:val="30"/>
          <w:lang w:val="uk-UA"/>
        </w:rPr>
        <w:t>у</w:t>
      </w:r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випадку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виявлення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перших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ознак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кишкового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захворювання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необхідно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терміново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звернутись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до </w:t>
      </w:r>
      <w:proofErr w:type="spellStart"/>
      <w:proofErr w:type="gramStart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л</w:t>
      </w:r>
      <w:proofErr w:type="gram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>ікувальної</w:t>
      </w:r>
      <w:proofErr w:type="spellEnd"/>
      <w:r w:rsidR="00F81B46" w:rsidRPr="00DC1FCF">
        <w:rPr>
          <w:rFonts w:ascii="Times New Roman" w:eastAsia="Times New Roman" w:hAnsi="Times New Roman" w:cs="Times New Roman"/>
          <w:sz w:val="30"/>
          <w:szCs w:val="30"/>
        </w:rPr>
        <w:t xml:space="preserve"> установи. </w:t>
      </w:r>
    </w:p>
    <w:p w:rsidR="00062F09" w:rsidRDefault="00062F09" w:rsidP="00F81B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F09" w:rsidRPr="00062F09" w:rsidRDefault="00062F09" w:rsidP="00F81B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63B6" w:rsidRDefault="00F81B46" w:rsidP="00F163B6">
      <w:pPr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val="uk-UA"/>
        </w:rPr>
      </w:pPr>
      <w:r w:rsidRPr="00DC1FC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ПАМ'ЯТАЙТЕ!</w:t>
      </w:r>
    </w:p>
    <w:p w:rsidR="007F1920" w:rsidRPr="00F163B6" w:rsidRDefault="00F81B46" w:rsidP="00F163B6">
      <w:pPr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C1F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Тільки чітке дотримання гігієнічних правил та вимог дасть можливість уникнути харчового отруєння та зараження кишковими інфекціями.</w:t>
      </w:r>
    </w:p>
    <w:sectPr w:rsidR="007F1920" w:rsidRPr="00F163B6" w:rsidSect="00062F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4AEB"/>
    <w:multiLevelType w:val="multilevel"/>
    <w:tmpl w:val="A0DCB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B46"/>
    <w:rsid w:val="00062F09"/>
    <w:rsid w:val="00404301"/>
    <w:rsid w:val="00451487"/>
    <w:rsid w:val="00465749"/>
    <w:rsid w:val="007225F7"/>
    <w:rsid w:val="007F1920"/>
    <w:rsid w:val="008013B6"/>
    <w:rsid w:val="00907DD3"/>
    <w:rsid w:val="00C70716"/>
    <w:rsid w:val="00DC1FCF"/>
    <w:rsid w:val="00E25F76"/>
    <w:rsid w:val="00E72E0A"/>
    <w:rsid w:val="00EA15CD"/>
    <w:rsid w:val="00F163B6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4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User1</cp:lastModifiedBy>
  <cp:revision>5</cp:revision>
  <cp:lastPrinted>2019-06-21T12:16:00Z</cp:lastPrinted>
  <dcterms:created xsi:type="dcterms:W3CDTF">2019-06-20T08:15:00Z</dcterms:created>
  <dcterms:modified xsi:type="dcterms:W3CDTF">2019-06-24T12:34:00Z</dcterms:modified>
</cp:coreProperties>
</file>