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861"/>
      </w:tblGrid>
      <w:tr w:rsidR="008332D1" w:rsidRPr="008332D1" w:rsidTr="008332D1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8332D1" w:rsidRPr="008332D1" w:rsidRDefault="008332D1" w:rsidP="00BE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proofErr w:type="spellStart"/>
            <w:r w:rsidRPr="008332D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Пам'ятка</w:t>
            </w:r>
            <w:proofErr w:type="spellEnd"/>
            <w:r w:rsidRPr="008332D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8332D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проф</w:t>
            </w:r>
            <w:proofErr w:type="gramEnd"/>
            <w:r w:rsidRPr="008332D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ілактики</w:t>
            </w:r>
            <w:proofErr w:type="spellEnd"/>
            <w:r w:rsidRPr="008332D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332D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гострих</w:t>
            </w:r>
            <w:proofErr w:type="spellEnd"/>
            <w:r w:rsidRPr="008332D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332D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кишкових</w:t>
            </w:r>
            <w:proofErr w:type="spellEnd"/>
            <w:r w:rsidRPr="008332D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332D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інфекцій</w:t>
            </w:r>
            <w:proofErr w:type="spellEnd"/>
            <w:r w:rsidRPr="008332D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8332D1" w:rsidRPr="00BE7613" w:rsidTr="008332D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85" w:type="dxa"/>
              <w:right w:w="30" w:type="dxa"/>
            </w:tcMar>
            <w:vAlign w:val="center"/>
            <w:hideMark/>
          </w:tcPr>
          <w:p w:rsidR="006A63FC" w:rsidRPr="006A63FC" w:rsidRDefault="008332D1" w:rsidP="008332D1">
            <w:pPr>
              <w:spacing w:before="100" w:beforeAutospacing="1" w:after="0" w:line="312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uk-UA" w:eastAsia="ru-RU"/>
              </w:rPr>
            </w:pPr>
            <w:r w:rsidRPr="006A63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72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14400" cy="1428750"/>
                  <wp:effectExtent l="19050" t="0" r="0" b="0"/>
                  <wp:wrapSquare wrapText="bothSides"/>
                  <wp:docPr id="6" name="Рисунок 3" descr="http://zoshvs.at.ua/INFORMATIKA/Novinu/2012/11november/lika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oshvs.at.ua/INFORMATIKA/Novinu/2012/11november/lika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63F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uk-UA" w:eastAsia="ru-RU"/>
              </w:rPr>
              <w:t xml:space="preserve">                </w:t>
            </w:r>
            <w:r w:rsidRPr="008332D1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uk-UA" w:eastAsia="ru-RU"/>
              </w:rPr>
              <w:t>В організм людини хвороботворні мікроорганізми можуть потрапляти з їжею, водою, а також заноситись брудними руками і предметами домашнього вжитку. Які ж ознаки гострих кишкових захворювань? Хвороба проявляється н</w:t>
            </w:r>
            <w:r w:rsidR="00BE761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uk-UA" w:eastAsia="ru-RU"/>
              </w:rPr>
              <w:t xml:space="preserve">е зразу, а після інкубаційного </w:t>
            </w:r>
            <w:r w:rsidRPr="008332D1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uk-UA" w:eastAsia="ru-RU"/>
              </w:rPr>
              <w:t>періоду</w:t>
            </w:r>
            <w:r w:rsidR="00BE761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uk-UA" w:eastAsia="ru-RU"/>
              </w:rPr>
              <w:t xml:space="preserve">, тривалість якого становить від 2 -25 днів в залежності від захворювання. </w:t>
            </w:r>
            <w:r w:rsidRPr="008332D1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uk-UA" w:eastAsia="ru-RU"/>
              </w:rPr>
              <w:t xml:space="preserve"> Потім починають проявлятися характерні ознаки захворювання: нудота, блювання, болі в животі, рідке випорожнення, інколи з домішкою слизу і крові, підвищення температури. Успіх боротьби за зниження захворюваності на кишкові інфекції багато в чому залежить від того, наскільки обізнане населення з причинами виникнення та поширення цих захворювань. Підвищення санітарної культури населення – це величезний резерв подальшого зниження захворюваності на гострі кишкові інфекції. </w:t>
            </w:r>
            <w:r w:rsidR="00BE7613" w:rsidRPr="008332D1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uk-UA" w:eastAsia="ru-RU"/>
              </w:rPr>
              <w:t xml:space="preserve"> </w:t>
            </w:r>
            <w:r w:rsidRPr="008332D1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uk-UA" w:eastAsia="ru-RU"/>
              </w:rPr>
              <w:t>Щоб запобігти появі гострих кишкових захворювань, насамперед необхідно ізолювати хворого, а також виключити можливі шляхи передачі інфекції</w:t>
            </w:r>
            <w:r w:rsidR="00BE761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uk-UA" w:eastAsia="ru-RU"/>
              </w:rPr>
              <w:t xml:space="preserve"> </w:t>
            </w:r>
            <w:r w:rsidRPr="008332D1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uk-UA" w:eastAsia="ru-RU"/>
              </w:rPr>
              <w:t>Лікування кишкових інфекцій  має проводитись суворо індивідуально, комплексно, із застосуванням найдоцільніших засобів та методів. А це може зробити тільки лікар.</w:t>
            </w:r>
            <w:r w:rsidRPr="008332D1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uk-UA" w:eastAsia="ru-RU"/>
              </w:rPr>
              <w:br/>
              <w:t>Тільки лікар, і ніхто інший, вирішує – госпіталізувати хворого чи залишити його вдома, де під наглядом медичного персоналу він пройде курс лікування.</w:t>
            </w:r>
            <w:r w:rsidRPr="008332D1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uk-UA" w:eastAsia="ru-RU"/>
              </w:rPr>
              <w:br/>
              <w:t xml:space="preserve">Додержання правил особистої гігієни, включаючи регулярне миття рук, – запорука значного скорочення захворюваності кишковими інфекціями. </w:t>
            </w:r>
          </w:p>
          <w:p w:rsidR="006A63FC" w:rsidRDefault="00BE7613" w:rsidP="00BE7613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 w:eastAsia="ru-RU"/>
              </w:rPr>
            </w:pPr>
            <w:proofErr w:type="spellStart"/>
            <w:r w:rsidRPr="008332D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Пам'ятка</w:t>
            </w:r>
            <w:proofErr w:type="spellEnd"/>
            <w:r w:rsidRPr="008332D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8332D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проф</w:t>
            </w:r>
            <w:proofErr w:type="gramEnd"/>
            <w:r w:rsidRPr="008332D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ілактики</w:t>
            </w:r>
            <w:proofErr w:type="spellEnd"/>
            <w:r w:rsidRPr="008332D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uk-UA" w:eastAsia="ru-RU"/>
              </w:rPr>
              <w:t>харчових отруєнь</w:t>
            </w:r>
          </w:p>
          <w:p w:rsidR="00BE7613" w:rsidRPr="002D3F1F" w:rsidRDefault="00BE7613" w:rsidP="00BE7613">
            <w:pPr>
              <w:spacing w:before="100" w:beforeAutospacing="1" w:after="0"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О</w:t>
            </w:r>
            <w:proofErr w:type="spellStart"/>
            <w:r w:rsidRPr="00BE7613">
              <w:rPr>
                <w:rFonts w:ascii="Times New Roman" w:hAnsi="Times New Roman" w:cs="Times New Roman"/>
                <w:sz w:val="24"/>
                <w:szCs w:val="24"/>
              </w:rPr>
              <w:t>сновними</w:t>
            </w:r>
            <w:proofErr w:type="spellEnd"/>
            <w:r w:rsidRPr="00BE7613">
              <w:rPr>
                <w:rFonts w:ascii="Times New Roman" w:hAnsi="Times New Roman" w:cs="Times New Roman"/>
                <w:sz w:val="24"/>
                <w:szCs w:val="24"/>
              </w:rPr>
              <w:t xml:space="preserve"> причинами </w:t>
            </w:r>
            <w:proofErr w:type="spellStart"/>
            <w:r w:rsidRPr="00BE7613">
              <w:rPr>
                <w:rFonts w:ascii="Times New Roman" w:hAnsi="Times New Roman" w:cs="Times New Roman"/>
                <w:sz w:val="24"/>
                <w:szCs w:val="24"/>
              </w:rPr>
              <w:t>спалахів</w:t>
            </w:r>
            <w:proofErr w:type="spellEnd"/>
            <w:r w:rsidRPr="00BE7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613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BE7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613">
              <w:rPr>
                <w:rFonts w:ascii="Times New Roman" w:hAnsi="Times New Roman" w:cs="Times New Roman"/>
                <w:sz w:val="24"/>
                <w:szCs w:val="24"/>
              </w:rPr>
              <w:t>залучення</w:t>
            </w:r>
            <w:proofErr w:type="spellEnd"/>
            <w:r w:rsidRPr="00BE761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E7613">
              <w:rPr>
                <w:rFonts w:ascii="Times New Roman" w:hAnsi="Times New Roman" w:cs="Times New Roman"/>
                <w:sz w:val="24"/>
                <w:szCs w:val="24"/>
              </w:rPr>
              <w:t>приготування</w:t>
            </w:r>
            <w:proofErr w:type="spellEnd"/>
            <w:r w:rsidRPr="00BE7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613">
              <w:rPr>
                <w:rFonts w:ascii="Times New Roman" w:hAnsi="Times New Roman" w:cs="Times New Roman"/>
                <w:sz w:val="24"/>
                <w:szCs w:val="24"/>
              </w:rPr>
              <w:t>страв</w:t>
            </w:r>
            <w:proofErr w:type="spellEnd"/>
            <w:r w:rsidRPr="00BE7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613">
              <w:rPr>
                <w:rFonts w:ascii="Times New Roman" w:hAnsi="Times New Roman" w:cs="Times New Roman"/>
                <w:sz w:val="24"/>
                <w:szCs w:val="24"/>
              </w:rPr>
              <w:t>випадкових</w:t>
            </w:r>
            <w:proofErr w:type="spellEnd"/>
            <w:r w:rsidRPr="00BE7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613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BE76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7613">
              <w:rPr>
                <w:rFonts w:ascii="Times New Roman" w:hAnsi="Times New Roman" w:cs="Times New Roman"/>
                <w:sz w:val="24"/>
                <w:szCs w:val="24"/>
              </w:rPr>
              <w:t>котрі</w:t>
            </w:r>
            <w:proofErr w:type="spellEnd"/>
            <w:r w:rsidRPr="00BE7613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BE7613">
              <w:rPr>
                <w:rFonts w:ascii="Times New Roman" w:hAnsi="Times New Roman" w:cs="Times New Roman"/>
                <w:sz w:val="24"/>
                <w:szCs w:val="24"/>
              </w:rPr>
              <w:t>обізнані</w:t>
            </w:r>
            <w:proofErr w:type="spellEnd"/>
            <w:r w:rsidRPr="00BE7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61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E7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613">
              <w:rPr>
                <w:rFonts w:ascii="Times New Roman" w:hAnsi="Times New Roman" w:cs="Times New Roman"/>
                <w:sz w:val="24"/>
                <w:szCs w:val="24"/>
              </w:rPr>
              <w:t>елементарними</w:t>
            </w:r>
            <w:proofErr w:type="spellEnd"/>
            <w:r w:rsidRPr="00BE7613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правилами </w:t>
            </w:r>
            <w:proofErr w:type="spellStart"/>
            <w:r w:rsidRPr="00BE7613">
              <w:rPr>
                <w:rFonts w:ascii="Times New Roman" w:hAnsi="Times New Roman" w:cs="Times New Roman"/>
                <w:sz w:val="24"/>
                <w:szCs w:val="24"/>
              </w:rPr>
              <w:t>особистої</w:t>
            </w:r>
            <w:proofErr w:type="spellEnd"/>
            <w:r w:rsidRPr="00BE7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613">
              <w:rPr>
                <w:rFonts w:ascii="Times New Roman" w:hAnsi="Times New Roman" w:cs="Times New Roman"/>
                <w:sz w:val="24"/>
                <w:szCs w:val="24"/>
              </w:rPr>
              <w:t>гігієни</w:t>
            </w:r>
            <w:proofErr w:type="spellEnd"/>
            <w:r w:rsidRPr="00BE7613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BE7613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BE7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613">
              <w:rPr>
                <w:rFonts w:ascii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BE7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613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BE7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613">
              <w:rPr>
                <w:rFonts w:ascii="Times New Roman" w:hAnsi="Times New Roman" w:cs="Times New Roman"/>
                <w:sz w:val="24"/>
                <w:szCs w:val="24"/>
              </w:rPr>
              <w:t>приготування</w:t>
            </w:r>
            <w:proofErr w:type="spellEnd"/>
            <w:r w:rsidRPr="00BE7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613">
              <w:rPr>
                <w:rFonts w:ascii="Times New Roman" w:hAnsi="Times New Roman" w:cs="Times New Roman"/>
                <w:sz w:val="24"/>
                <w:szCs w:val="24"/>
              </w:rPr>
              <w:t>їжі</w:t>
            </w:r>
            <w:proofErr w:type="spellEnd"/>
            <w:r w:rsidRPr="00BE76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7613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BE7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613">
              <w:rPr>
                <w:rFonts w:ascii="Times New Roman" w:hAnsi="Times New Roman" w:cs="Times New Roman"/>
                <w:sz w:val="24"/>
                <w:szCs w:val="24"/>
              </w:rPr>
              <w:t>харчових</w:t>
            </w:r>
            <w:proofErr w:type="spellEnd"/>
            <w:r w:rsidRPr="00BE7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613">
              <w:rPr>
                <w:rFonts w:ascii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 w:rsidRPr="00BE761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E7613">
              <w:rPr>
                <w:rFonts w:ascii="Times New Roman" w:hAnsi="Times New Roman" w:cs="Times New Roman"/>
                <w:sz w:val="24"/>
                <w:szCs w:val="24"/>
              </w:rPr>
              <w:t>антисанітарних</w:t>
            </w:r>
            <w:proofErr w:type="spellEnd"/>
            <w:r w:rsidRPr="00BE7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613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BE7613">
              <w:rPr>
                <w:rFonts w:ascii="Times New Roman" w:hAnsi="Times New Roman" w:cs="Times New Roman"/>
                <w:sz w:val="24"/>
                <w:szCs w:val="24"/>
              </w:rPr>
              <w:t xml:space="preserve">, без </w:t>
            </w:r>
            <w:proofErr w:type="spellStart"/>
            <w:r w:rsidRPr="00BE7613">
              <w:rPr>
                <w:rFonts w:ascii="Times New Roman" w:hAnsi="Times New Roman" w:cs="Times New Roman"/>
                <w:sz w:val="24"/>
                <w:szCs w:val="24"/>
              </w:rPr>
              <w:t>належного</w:t>
            </w:r>
            <w:proofErr w:type="spellEnd"/>
            <w:r w:rsidRPr="00BE7613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температурного режиму</w:t>
            </w:r>
            <w:r w:rsidRPr="00BE76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E7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Факторами передачі інфекції найчастіше стають готові страви, молоко і молочні продукти, кондитерські вироби, які готуються "із запасом", що призводить до накопичення у продуктах збудників інфекційних захворювань. Джерелом – хвора людина з клінічними проявами інфекції або здоровий «носій».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Наявність збудників, їх розмноження в продуктах не впливає на смакові якості їжі. Інфіковані продукти на смак і вигляд не відрізняються від безпечних та якісних. Для попередження захворювання перед приготуванням та вживанням їжі обов’язково треба мити руки з милом. Для пиття і приготування їжі використовуйте питну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бутильовану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воду або воду з централізованих джерел. </w:t>
            </w:r>
            <w:r w:rsidR="002D3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вживайте харчові продукти та напої при найменшій підозрі щодо їх якості. </w:t>
            </w:r>
          </w:p>
          <w:p w:rsidR="00BE7613" w:rsidRPr="00BE7613" w:rsidRDefault="00BE7613" w:rsidP="00BE7613">
            <w:pPr>
              <w:spacing w:before="100" w:beforeAutospacing="1" w:after="0" w:line="312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uk-UA" w:eastAsia="ru-RU"/>
              </w:rPr>
            </w:pPr>
          </w:p>
          <w:p w:rsidR="00BE7613" w:rsidRDefault="00BE7613" w:rsidP="00BE7613">
            <w:pPr>
              <w:spacing w:before="100" w:beforeAutospacing="1" w:after="0" w:line="312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uk-UA" w:eastAsia="ru-RU"/>
              </w:rPr>
            </w:pPr>
          </w:p>
          <w:p w:rsidR="00BE7613" w:rsidRDefault="00BE7613" w:rsidP="00BE7613">
            <w:pPr>
              <w:spacing w:before="100" w:beforeAutospacing="1" w:after="0" w:line="312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uk-UA" w:eastAsia="ru-RU"/>
              </w:rPr>
            </w:pPr>
          </w:p>
          <w:p w:rsidR="008332D1" w:rsidRPr="00BE7613" w:rsidRDefault="008332D1" w:rsidP="006A63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8332D1" w:rsidRPr="00BE7613" w:rsidRDefault="008332D1" w:rsidP="008332D1">
      <w:pPr>
        <w:spacing w:after="0"/>
        <w:rPr>
          <w:rFonts w:ascii="Times New Roman" w:hAnsi="Times New Roman" w:cs="Times New Roman"/>
          <w:lang w:val="uk-UA"/>
        </w:rPr>
      </w:pPr>
    </w:p>
    <w:sectPr w:rsidR="008332D1" w:rsidRPr="00BE7613" w:rsidSect="006A63FC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A10"/>
    <w:rsid w:val="000A6D36"/>
    <w:rsid w:val="002D3F1F"/>
    <w:rsid w:val="006A63FC"/>
    <w:rsid w:val="007D3A10"/>
    <w:rsid w:val="008332D1"/>
    <w:rsid w:val="00961E9E"/>
    <w:rsid w:val="00BE7613"/>
    <w:rsid w:val="00BF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3A10"/>
  </w:style>
  <w:style w:type="character" w:styleId="a4">
    <w:name w:val="Strong"/>
    <w:basedOn w:val="a0"/>
    <w:uiPriority w:val="22"/>
    <w:qFormat/>
    <w:rsid w:val="008332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2016-07-21T09:38:00Z</cp:lastPrinted>
  <dcterms:created xsi:type="dcterms:W3CDTF">2016-07-21T07:16:00Z</dcterms:created>
  <dcterms:modified xsi:type="dcterms:W3CDTF">2016-07-21T09:39:00Z</dcterms:modified>
</cp:coreProperties>
</file>