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43" w:rsidRPr="00956BDA" w:rsidRDefault="00CF63BB" w:rsidP="00956BDA">
      <w:pPr>
        <w:shd w:val="clear" w:color="auto" w:fill="FFFFFF"/>
        <w:spacing w:line="310" w:lineRule="exact"/>
        <w:jc w:val="both"/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</w:pPr>
      <w:r w:rsidRPr="00956BDA">
        <w:rPr>
          <w:bCs/>
          <w:i w:val="0"/>
          <w:iCs w:val="0"/>
          <w:color w:val="000000"/>
          <w:spacing w:val="-4"/>
          <w:sz w:val="28"/>
          <w:szCs w:val="28"/>
          <w:lang w:val="uk-UA"/>
        </w:rPr>
        <w:t xml:space="preserve">Інформація про використання коштів </w:t>
      </w:r>
      <w:r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місцевих бюджетів </w:t>
      </w:r>
      <w:r w:rsidR="003346D9"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Подільського</w:t>
      </w:r>
      <w:r w:rsidR="007808DB"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району</w:t>
      </w:r>
      <w:r w:rsid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453CAE"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з</w:t>
      </w:r>
      <w:r w:rsid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42303E"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14</w:t>
      </w:r>
      <w:r w:rsidR="00AC5134"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666086"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грудня</w:t>
      </w:r>
      <w:r w:rsidR="00B704B0"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6030E0"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по </w:t>
      </w:r>
      <w:r w:rsidR="0042303E"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20</w:t>
      </w:r>
      <w:r w:rsidR="002E75C0"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грудня</w:t>
      </w:r>
      <w:r w:rsidR="00221163"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1F77C6"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201</w:t>
      </w:r>
      <w:r w:rsidR="000F0105"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7</w:t>
      </w:r>
      <w:r w:rsidR="001F77C6"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Pr="00956BDA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року</w:t>
      </w:r>
    </w:p>
    <w:p w:rsidR="00956BDA" w:rsidRDefault="00CF63BB" w:rsidP="00956BDA">
      <w:pPr>
        <w:shd w:val="clear" w:color="auto" w:fill="FFFFFF"/>
        <w:spacing w:before="180" w:line="295" w:lineRule="exact"/>
        <w:ind w:left="29"/>
        <w:jc w:val="both"/>
        <w:outlineLvl w:val="0"/>
        <w:rPr>
          <w:i w:val="0"/>
          <w:sz w:val="22"/>
          <w:szCs w:val="22"/>
          <w:lang w:val="uk-UA"/>
        </w:rPr>
      </w:pPr>
      <w:r w:rsidRPr="00956BDA">
        <w:rPr>
          <w:bCs/>
          <w:i w:val="0"/>
          <w:iCs w:val="0"/>
          <w:color w:val="000000"/>
          <w:spacing w:val="30"/>
          <w:sz w:val="22"/>
          <w:szCs w:val="22"/>
          <w:lang w:val="uk-UA"/>
        </w:rPr>
        <w:t>Місцеві бюджети</w:t>
      </w:r>
    </w:p>
    <w:p w:rsidR="003E5CB3" w:rsidRPr="00956BDA" w:rsidRDefault="00956BDA" w:rsidP="00956BDA">
      <w:pPr>
        <w:shd w:val="clear" w:color="auto" w:fill="FFFFFF"/>
        <w:spacing w:before="180" w:line="295" w:lineRule="exact"/>
        <w:ind w:left="29"/>
        <w:jc w:val="both"/>
        <w:outlineLvl w:val="0"/>
        <w:rPr>
          <w:i w:val="0"/>
          <w:sz w:val="22"/>
          <w:szCs w:val="22"/>
          <w:lang w:val="uk-UA"/>
        </w:rPr>
      </w:pPr>
      <w:r>
        <w:rPr>
          <w:i w:val="0"/>
          <w:sz w:val="22"/>
          <w:szCs w:val="22"/>
          <w:lang w:val="uk-UA"/>
        </w:rPr>
        <w:t>З</w:t>
      </w:r>
      <w:r w:rsidR="00CF63BB" w:rsidRPr="00956BDA">
        <w:rPr>
          <w:i w:val="0"/>
          <w:iCs w:val="0"/>
          <w:color w:val="000000"/>
          <w:spacing w:val="-2"/>
          <w:sz w:val="22"/>
          <w:szCs w:val="22"/>
          <w:lang w:val="uk-UA"/>
        </w:rPr>
        <w:t>а період</w:t>
      </w:r>
      <w:r w:rsidR="000B17DA" w:rsidRPr="00956BDA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CF63BB" w:rsidRPr="00956BDA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з </w:t>
      </w:r>
      <w:r w:rsidR="0042303E" w:rsidRPr="00956BDA">
        <w:rPr>
          <w:i w:val="0"/>
          <w:iCs w:val="0"/>
          <w:color w:val="000000"/>
          <w:spacing w:val="-2"/>
          <w:sz w:val="22"/>
          <w:szCs w:val="22"/>
          <w:lang w:val="uk-UA"/>
        </w:rPr>
        <w:t>14</w:t>
      </w:r>
      <w:r w:rsidR="004E2926" w:rsidRPr="00956BDA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666086" w:rsidRPr="00956BDA">
        <w:rPr>
          <w:i w:val="0"/>
          <w:iCs w:val="0"/>
          <w:color w:val="000000"/>
          <w:spacing w:val="-2"/>
          <w:sz w:val="22"/>
          <w:szCs w:val="22"/>
          <w:lang w:val="uk-UA"/>
        </w:rPr>
        <w:t>грудня</w:t>
      </w:r>
      <w:r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6030E0" w:rsidRPr="00956BDA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по </w:t>
      </w:r>
      <w:r w:rsidR="0042303E" w:rsidRPr="00956BDA">
        <w:rPr>
          <w:i w:val="0"/>
          <w:iCs w:val="0"/>
          <w:color w:val="000000"/>
          <w:spacing w:val="-2"/>
          <w:sz w:val="22"/>
          <w:szCs w:val="22"/>
          <w:lang w:val="uk-UA"/>
        </w:rPr>
        <w:t>20</w:t>
      </w:r>
      <w:r w:rsidR="002E75C0" w:rsidRPr="00956BDA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грудня</w:t>
      </w:r>
      <w:r w:rsidR="001F77C6" w:rsidRPr="00956BDA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201</w:t>
      </w:r>
      <w:r w:rsidR="000F0105" w:rsidRPr="00956BDA">
        <w:rPr>
          <w:i w:val="0"/>
          <w:iCs w:val="0"/>
          <w:color w:val="000000"/>
          <w:spacing w:val="-2"/>
          <w:sz w:val="22"/>
          <w:szCs w:val="22"/>
          <w:lang w:val="uk-UA"/>
        </w:rPr>
        <w:t>7</w:t>
      </w:r>
      <w:r w:rsidR="00E10BE4" w:rsidRPr="00956BDA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року</w:t>
      </w:r>
      <w:r w:rsidR="00CF63BB" w:rsidRPr="00956BDA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CF63BB" w:rsidRPr="00956BDA">
        <w:rPr>
          <w:bCs/>
          <w:i w:val="0"/>
          <w:iCs w:val="0"/>
          <w:color w:val="000000"/>
          <w:spacing w:val="-2"/>
          <w:sz w:val="22"/>
          <w:szCs w:val="22"/>
          <w:lang w:val="uk-UA"/>
        </w:rPr>
        <w:t xml:space="preserve">до місцевих бюджетів </w:t>
      </w:r>
      <w:r w:rsidR="007808DB" w:rsidRPr="00956BDA">
        <w:rPr>
          <w:bCs/>
          <w:i w:val="0"/>
          <w:iCs w:val="0"/>
          <w:color w:val="000000"/>
          <w:spacing w:val="-2"/>
          <w:sz w:val="22"/>
          <w:szCs w:val="22"/>
          <w:lang w:val="uk-UA"/>
        </w:rPr>
        <w:t>району</w:t>
      </w:r>
      <w:r w:rsidR="00CF63BB" w:rsidRPr="00956BDA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надійшло</w:t>
      </w:r>
      <w:r w:rsidR="00FA198D" w:rsidRPr="00956BDA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</w:t>
      </w:r>
      <w:r w:rsidR="00FC1A37" w:rsidRPr="00956BDA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>5097,9</w:t>
      </w:r>
      <w:r w:rsidR="00CF63BB" w:rsidRPr="00956BDA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</w:t>
      </w:r>
      <w:r w:rsidR="007808DB" w:rsidRPr="00956BDA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>тис</w:t>
      </w:r>
      <w:r w:rsidR="00CF63BB" w:rsidRPr="00956BDA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>.</w:t>
      </w:r>
      <w:r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грн</w:t>
      </w:r>
      <w:r w:rsidR="00CF63BB" w:rsidRPr="00956BDA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, у т.ч. податків </w:t>
      </w:r>
      <w:r w:rsidR="00CF63BB" w:rsidRPr="00956BDA">
        <w:rPr>
          <w:bCs/>
          <w:i w:val="0"/>
          <w:color w:val="000000"/>
          <w:spacing w:val="5"/>
          <w:sz w:val="22"/>
          <w:szCs w:val="22"/>
          <w:lang w:val="uk-UA"/>
        </w:rPr>
        <w:t xml:space="preserve">і зборів до загального </w:t>
      </w:r>
      <w:r w:rsidR="00CF63BB" w:rsidRPr="00956BDA">
        <w:rPr>
          <w:bCs/>
          <w:i w:val="0"/>
          <w:color w:val="000000"/>
          <w:spacing w:val="3"/>
          <w:sz w:val="22"/>
          <w:szCs w:val="22"/>
          <w:lang w:val="uk-UA"/>
        </w:rPr>
        <w:t xml:space="preserve">фонду </w:t>
      </w:r>
      <w:r w:rsidR="00CF63BB" w:rsidRPr="00956BDA">
        <w:rPr>
          <w:i w:val="0"/>
          <w:iCs w:val="0"/>
          <w:color w:val="000000"/>
          <w:spacing w:val="3"/>
          <w:sz w:val="22"/>
          <w:szCs w:val="22"/>
          <w:lang w:val="uk-UA"/>
        </w:rPr>
        <w:t xml:space="preserve">надійшло </w:t>
      </w:r>
      <w:r w:rsidR="00FC1A37" w:rsidRPr="00956BDA">
        <w:rPr>
          <w:i w:val="0"/>
          <w:iCs w:val="0"/>
          <w:color w:val="000000"/>
          <w:spacing w:val="3"/>
          <w:sz w:val="22"/>
          <w:szCs w:val="22"/>
          <w:lang w:val="uk-UA"/>
        </w:rPr>
        <w:t>1727,6</w:t>
      </w:r>
      <w:r w:rsidR="00FA198D" w:rsidRPr="00956BDA">
        <w:rPr>
          <w:i w:val="0"/>
          <w:iCs w:val="0"/>
          <w:color w:val="000000"/>
          <w:spacing w:val="3"/>
          <w:sz w:val="22"/>
          <w:szCs w:val="22"/>
          <w:lang w:val="uk-UA"/>
        </w:rPr>
        <w:t xml:space="preserve"> </w:t>
      </w:r>
      <w:r w:rsidR="007808DB" w:rsidRPr="00956BDA">
        <w:rPr>
          <w:bCs/>
          <w:i w:val="0"/>
          <w:iCs w:val="0"/>
          <w:color w:val="000000"/>
          <w:spacing w:val="3"/>
          <w:sz w:val="22"/>
          <w:szCs w:val="22"/>
          <w:lang w:val="uk-UA"/>
        </w:rPr>
        <w:t>тис</w:t>
      </w:r>
      <w:r w:rsidR="00CF63BB" w:rsidRPr="00956BDA">
        <w:rPr>
          <w:bCs/>
          <w:i w:val="0"/>
          <w:color w:val="000000"/>
          <w:spacing w:val="3"/>
          <w:sz w:val="22"/>
          <w:szCs w:val="22"/>
          <w:lang w:val="uk-UA"/>
        </w:rPr>
        <w:t>.</w:t>
      </w:r>
      <w:r>
        <w:rPr>
          <w:bCs/>
          <w:i w:val="0"/>
          <w:color w:val="000000"/>
          <w:spacing w:val="3"/>
          <w:sz w:val="22"/>
          <w:szCs w:val="22"/>
          <w:lang w:val="uk-UA"/>
        </w:rPr>
        <w:t xml:space="preserve"> </w:t>
      </w:r>
      <w:r w:rsidR="00CF63BB" w:rsidRPr="00956BDA">
        <w:rPr>
          <w:bCs/>
          <w:i w:val="0"/>
          <w:color w:val="000000"/>
          <w:spacing w:val="3"/>
          <w:sz w:val="22"/>
          <w:szCs w:val="22"/>
          <w:lang w:val="uk-UA"/>
        </w:rPr>
        <w:t>грн</w:t>
      </w:r>
      <w:r w:rsidR="0077758D" w:rsidRPr="00956BDA">
        <w:rPr>
          <w:bCs/>
          <w:i w:val="0"/>
          <w:color w:val="000000"/>
          <w:spacing w:val="3"/>
          <w:sz w:val="22"/>
          <w:szCs w:val="22"/>
          <w:lang w:val="uk-UA"/>
        </w:rPr>
        <w:t>,</w:t>
      </w:r>
      <w:r w:rsidR="00CF63BB" w:rsidRPr="00956BDA">
        <w:rPr>
          <w:bCs/>
          <w:i w:val="0"/>
          <w:color w:val="000000"/>
          <w:spacing w:val="3"/>
          <w:sz w:val="22"/>
          <w:szCs w:val="22"/>
          <w:lang w:val="uk-UA"/>
        </w:rPr>
        <w:t xml:space="preserve"> </w:t>
      </w:r>
      <w:r w:rsidR="00CF63BB" w:rsidRPr="00956BDA">
        <w:rPr>
          <w:i w:val="0"/>
          <w:iCs w:val="0"/>
          <w:color w:val="000000"/>
          <w:spacing w:val="3"/>
          <w:sz w:val="22"/>
          <w:szCs w:val="22"/>
          <w:lang w:val="uk-UA"/>
        </w:rPr>
        <w:t>з них найбільші обсяги:</w:t>
      </w:r>
    </w:p>
    <w:p w:rsidR="00CF63BB" w:rsidRPr="00956BDA" w:rsidRDefault="00956BDA" w:rsidP="00956BDA">
      <w:pPr>
        <w:shd w:val="clear" w:color="auto" w:fill="FFFFFF"/>
        <w:spacing w:line="295" w:lineRule="exact"/>
        <w:ind w:firstLine="720"/>
        <w:jc w:val="both"/>
        <w:rPr>
          <w:i w:val="0"/>
          <w:sz w:val="22"/>
          <w:szCs w:val="22"/>
          <w:lang w:val="uk-UA"/>
        </w:rPr>
      </w:pPr>
      <w:r>
        <w:rPr>
          <w:i w:val="0"/>
          <w:color w:val="000000"/>
          <w:spacing w:val="4"/>
          <w:sz w:val="22"/>
          <w:szCs w:val="22"/>
          <w:lang w:val="uk-UA"/>
        </w:rPr>
        <w:t xml:space="preserve">- </w:t>
      </w:r>
      <w:r w:rsidR="00CF63BB" w:rsidRPr="00956BDA">
        <w:rPr>
          <w:i w:val="0"/>
          <w:color w:val="000000"/>
          <w:spacing w:val="4"/>
          <w:sz w:val="22"/>
          <w:szCs w:val="22"/>
          <w:lang w:val="uk-UA"/>
        </w:rPr>
        <w:t>податку на доходи фізичних осіб</w:t>
      </w:r>
      <w:r w:rsidR="00A91101" w:rsidRPr="00956BDA">
        <w:rPr>
          <w:i w:val="0"/>
          <w:color w:val="000000"/>
          <w:spacing w:val="4"/>
          <w:sz w:val="22"/>
          <w:szCs w:val="22"/>
          <w:lang w:val="uk-UA"/>
        </w:rPr>
        <w:t xml:space="preserve"> –</w:t>
      </w:r>
      <w:r>
        <w:rPr>
          <w:i w:val="0"/>
          <w:color w:val="000000"/>
          <w:spacing w:val="4"/>
          <w:sz w:val="22"/>
          <w:szCs w:val="22"/>
          <w:lang w:val="uk-UA"/>
        </w:rPr>
        <w:t xml:space="preserve"> </w:t>
      </w:r>
      <w:r w:rsidR="00FC1A37" w:rsidRPr="00956BDA">
        <w:rPr>
          <w:i w:val="0"/>
          <w:color w:val="000000"/>
          <w:spacing w:val="4"/>
          <w:sz w:val="22"/>
          <w:szCs w:val="22"/>
          <w:lang w:val="uk-UA"/>
        </w:rPr>
        <w:t>1273,5</w:t>
      </w:r>
      <w:r>
        <w:rPr>
          <w:i w:val="0"/>
          <w:color w:val="000000"/>
          <w:spacing w:val="4"/>
          <w:sz w:val="22"/>
          <w:szCs w:val="22"/>
          <w:lang w:val="uk-UA"/>
        </w:rPr>
        <w:t xml:space="preserve"> </w:t>
      </w:r>
      <w:r w:rsidR="007808DB" w:rsidRPr="00956BDA">
        <w:rPr>
          <w:i w:val="0"/>
          <w:color w:val="000000"/>
          <w:spacing w:val="4"/>
          <w:sz w:val="22"/>
          <w:szCs w:val="22"/>
          <w:lang w:val="uk-UA"/>
        </w:rPr>
        <w:t>тис</w:t>
      </w:r>
      <w:r w:rsidR="00CF63BB" w:rsidRPr="00956BDA">
        <w:rPr>
          <w:i w:val="0"/>
          <w:color w:val="000000"/>
          <w:spacing w:val="4"/>
          <w:sz w:val="22"/>
          <w:szCs w:val="22"/>
          <w:lang w:val="uk-UA"/>
        </w:rPr>
        <w:t>.</w:t>
      </w:r>
      <w:r>
        <w:rPr>
          <w:i w:val="0"/>
          <w:color w:val="000000"/>
          <w:spacing w:val="4"/>
          <w:sz w:val="22"/>
          <w:szCs w:val="22"/>
          <w:lang w:val="uk-UA"/>
        </w:rPr>
        <w:t xml:space="preserve"> грн</w:t>
      </w:r>
      <w:r w:rsidR="00CF63BB" w:rsidRPr="00956BDA">
        <w:rPr>
          <w:i w:val="0"/>
          <w:color w:val="000000"/>
          <w:spacing w:val="4"/>
          <w:sz w:val="22"/>
          <w:szCs w:val="22"/>
          <w:lang w:val="uk-UA"/>
        </w:rPr>
        <w:t>;</w:t>
      </w:r>
    </w:p>
    <w:p w:rsidR="00CF63BB" w:rsidRPr="00956BDA" w:rsidRDefault="00956BDA" w:rsidP="00956BDA">
      <w:pPr>
        <w:shd w:val="clear" w:color="auto" w:fill="FFFFFF"/>
        <w:spacing w:line="266" w:lineRule="exact"/>
        <w:ind w:firstLine="720"/>
        <w:jc w:val="both"/>
        <w:rPr>
          <w:i w:val="0"/>
          <w:sz w:val="22"/>
          <w:szCs w:val="22"/>
          <w:lang w:val="uk-UA"/>
        </w:rPr>
      </w:pPr>
      <w:r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- </w:t>
      </w:r>
      <w:r w:rsidR="00CF63BB" w:rsidRPr="00956BDA"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плати за землю </w:t>
      </w:r>
      <w:r w:rsidR="007808DB" w:rsidRPr="00956BDA">
        <w:rPr>
          <w:i w:val="0"/>
          <w:color w:val="000000"/>
          <w:spacing w:val="2"/>
          <w:w w:val="117"/>
          <w:sz w:val="22"/>
          <w:szCs w:val="22"/>
          <w:lang w:val="uk-UA"/>
        </w:rPr>
        <w:t>–</w:t>
      </w:r>
      <w:r w:rsidR="00FA198D" w:rsidRPr="00956BDA"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 </w:t>
      </w:r>
      <w:r w:rsidR="00FC1A37" w:rsidRPr="00956BDA">
        <w:rPr>
          <w:i w:val="0"/>
          <w:color w:val="000000"/>
          <w:spacing w:val="2"/>
          <w:w w:val="117"/>
          <w:sz w:val="22"/>
          <w:szCs w:val="22"/>
          <w:lang w:val="uk-UA"/>
        </w:rPr>
        <w:t>250,7</w:t>
      </w:r>
      <w:r w:rsidR="001517CF" w:rsidRPr="00956BDA"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 </w:t>
      </w:r>
      <w:r w:rsidR="007808DB" w:rsidRPr="00956BDA">
        <w:rPr>
          <w:i w:val="0"/>
          <w:color w:val="000000"/>
          <w:spacing w:val="2"/>
          <w:w w:val="117"/>
          <w:sz w:val="22"/>
          <w:szCs w:val="22"/>
          <w:lang w:val="uk-UA"/>
        </w:rPr>
        <w:t>тис</w:t>
      </w:r>
      <w:r w:rsidR="00CF63BB" w:rsidRPr="00956BDA">
        <w:rPr>
          <w:i w:val="0"/>
          <w:color w:val="000000"/>
          <w:spacing w:val="2"/>
          <w:w w:val="117"/>
          <w:sz w:val="22"/>
          <w:szCs w:val="22"/>
          <w:lang w:val="uk-UA"/>
        </w:rPr>
        <w:t>.</w:t>
      </w:r>
      <w:r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 грн</w:t>
      </w:r>
      <w:r w:rsidR="00CF63BB" w:rsidRPr="00956BDA">
        <w:rPr>
          <w:i w:val="0"/>
          <w:color w:val="000000"/>
          <w:spacing w:val="2"/>
          <w:w w:val="117"/>
          <w:sz w:val="22"/>
          <w:szCs w:val="22"/>
          <w:lang w:val="uk-UA"/>
        </w:rPr>
        <w:t>;</w:t>
      </w:r>
    </w:p>
    <w:p w:rsidR="00CF63BB" w:rsidRPr="00956BDA" w:rsidRDefault="00956BDA" w:rsidP="00956BDA">
      <w:pPr>
        <w:shd w:val="clear" w:color="auto" w:fill="FFFFFF"/>
        <w:spacing w:line="266" w:lineRule="exact"/>
        <w:ind w:firstLine="569"/>
        <w:jc w:val="both"/>
        <w:rPr>
          <w:i w:val="0"/>
          <w:color w:val="000000"/>
          <w:spacing w:val="5"/>
          <w:sz w:val="22"/>
          <w:szCs w:val="22"/>
          <w:lang w:val="uk-UA"/>
        </w:rPr>
      </w:pPr>
      <w:r>
        <w:rPr>
          <w:i w:val="0"/>
          <w:color w:val="000000"/>
          <w:spacing w:val="5"/>
          <w:sz w:val="22"/>
          <w:szCs w:val="22"/>
          <w:lang w:val="uk-UA"/>
        </w:rPr>
        <w:t xml:space="preserve">- </w:t>
      </w:r>
      <w:r w:rsidR="007808DB" w:rsidRPr="00956BDA">
        <w:rPr>
          <w:i w:val="0"/>
          <w:color w:val="000000"/>
          <w:spacing w:val="5"/>
          <w:sz w:val="22"/>
          <w:szCs w:val="22"/>
          <w:lang w:val="uk-UA"/>
        </w:rPr>
        <w:t>єдиного</w:t>
      </w:r>
      <w:r w:rsidR="00CF63BB" w:rsidRPr="00956BDA">
        <w:rPr>
          <w:i w:val="0"/>
          <w:color w:val="000000"/>
          <w:spacing w:val="5"/>
          <w:sz w:val="22"/>
          <w:szCs w:val="22"/>
          <w:lang w:val="uk-UA"/>
        </w:rPr>
        <w:t xml:space="preserve"> податку </w:t>
      </w:r>
      <w:r w:rsidR="007808DB" w:rsidRPr="00956BDA">
        <w:rPr>
          <w:i w:val="0"/>
          <w:color w:val="000000"/>
          <w:spacing w:val="5"/>
          <w:sz w:val="22"/>
          <w:szCs w:val="22"/>
          <w:lang w:val="uk-UA"/>
        </w:rPr>
        <w:t>–</w:t>
      </w:r>
      <w:r>
        <w:rPr>
          <w:i w:val="0"/>
          <w:color w:val="000000"/>
          <w:spacing w:val="5"/>
          <w:sz w:val="22"/>
          <w:szCs w:val="22"/>
          <w:lang w:val="uk-UA"/>
        </w:rPr>
        <w:t xml:space="preserve"> </w:t>
      </w:r>
      <w:r w:rsidR="00FC1A37" w:rsidRPr="00956BDA">
        <w:rPr>
          <w:i w:val="0"/>
          <w:color w:val="000000"/>
          <w:spacing w:val="5"/>
          <w:sz w:val="22"/>
          <w:szCs w:val="22"/>
          <w:lang w:val="uk-UA"/>
        </w:rPr>
        <w:t>176,1</w:t>
      </w:r>
      <w:r w:rsidR="00FA198D" w:rsidRPr="00956BDA">
        <w:rPr>
          <w:i w:val="0"/>
          <w:color w:val="000000"/>
          <w:spacing w:val="5"/>
          <w:sz w:val="22"/>
          <w:szCs w:val="22"/>
          <w:lang w:val="uk-UA"/>
        </w:rPr>
        <w:t xml:space="preserve"> </w:t>
      </w:r>
      <w:r w:rsidR="007808DB" w:rsidRPr="00956BDA">
        <w:rPr>
          <w:i w:val="0"/>
          <w:color w:val="000000"/>
          <w:spacing w:val="5"/>
          <w:sz w:val="22"/>
          <w:szCs w:val="22"/>
          <w:lang w:val="uk-UA"/>
        </w:rPr>
        <w:t>тис</w:t>
      </w:r>
      <w:r w:rsidR="00CF63BB" w:rsidRPr="00956BDA">
        <w:rPr>
          <w:i w:val="0"/>
          <w:color w:val="000000"/>
          <w:spacing w:val="5"/>
          <w:sz w:val="22"/>
          <w:szCs w:val="22"/>
          <w:lang w:val="uk-UA"/>
        </w:rPr>
        <w:t>.</w:t>
      </w:r>
      <w:r>
        <w:rPr>
          <w:i w:val="0"/>
          <w:color w:val="000000"/>
          <w:spacing w:val="5"/>
          <w:sz w:val="22"/>
          <w:szCs w:val="22"/>
          <w:lang w:val="uk-UA"/>
        </w:rPr>
        <w:t xml:space="preserve"> </w:t>
      </w:r>
      <w:r w:rsidR="00CF63BB" w:rsidRPr="00956BDA">
        <w:rPr>
          <w:i w:val="0"/>
          <w:color w:val="000000"/>
          <w:spacing w:val="5"/>
          <w:sz w:val="22"/>
          <w:szCs w:val="22"/>
          <w:lang w:val="uk-UA"/>
        </w:rPr>
        <w:t>грн.</w:t>
      </w:r>
    </w:p>
    <w:p w:rsidR="00CF63BB" w:rsidRPr="00956BDA" w:rsidRDefault="00CF63BB" w:rsidP="00956BDA">
      <w:pPr>
        <w:shd w:val="clear" w:color="auto" w:fill="FFFFFF"/>
        <w:spacing w:line="266" w:lineRule="exact"/>
        <w:ind w:right="7"/>
        <w:jc w:val="both"/>
        <w:rPr>
          <w:i w:val="0"/>
          <w:sz w:val="22"/>
          <w:szCs w:val="22"/>
        </w:rPr>
      </w:pPr>
      <w:r w:rsidRPr="00956BDA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З </w:t>
      </w:r>
      <w:r w:rsidRPr="00956BDA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>державного бюджет</w:t>
      </w:r>
      <w:r w:rsidR="007808DB" w:rsidRPr="00956BDA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>у</w:t>
      </w:r>
      <w:r w:rsidRPr="00956BDA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 xml:space="preserve"> </w:t>
      </w:r>
      <w:r w:rsidRPr="00956BDA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отримано трансфертів у сумі </w:t>
      </w:r>
      <w:r w:rsidR="00FC1A37" w:rsidRPr="00956BDA">
        <w:rPr>
          <w:bCs/>
          <w:i w:val="0"/>
          <w:color w:val="000000"/>
          <w:spacing w:val="17"/>
          <w:sz w:val="22"/>
          <w:szCs w:val="22"/>
          <w:lang w:val="uk-UA"/>
        </w:rPr>
        <w:t>2271,7</w:t>
      </w:r>
      <w:r w:rsidRPr="00956BDA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 </w:t>
      </w:r>
      <w:r w:rsidR="007808DB" w:rsidRPr="00956BDA">
        <w:rPr>
          <w:bCs/>
          <w:i w:val="0"/>
          <w:color w:val="000000"/>
          <w:spacing w:val="17"/>
          <w:sz w:val="22"/>
          <w:szCs w:val="22"/>
          <w:lang w:val="uk-UA"/>
        </w:rPr>
        <w:t>тис</w:t>
      </w:r>
      <w:r w:rsidR="00956BDA">
        <w:rPr>
          <w:bCs/>
          <w:i w:val="0"/>
          <w:color w:val="000000"/>
          <w:spacing w:val="8"/>
          <w:sz w:val="22"/>
          <w:szCs w:val="22"/>
          <w:lang w:val="uk-UA"/>
        </w:rPr>
        <w:t>. грн</w:t>
      </w:r>
      <w:r w:rsidRPr="00956BDA">
        <w:rPr>
          <w:bCs/>
          <w:i w:val="0"/>
          <w:color w:val="000000"/>
          <w:spacing w:val="8"/>
          <w:sz w:val="22"/>
          <w:szCs w:val="22"/>
          <w:lang w:val="uk-UA"/>
        </w:rPr>
        <w:t xml:space="preserve">, </w:t>
      </w:r>
      <w:r w:rsidRPr="00956BDA">
        <w:rPr>
          <w:bCs/>
          <w:i w:val="0"/>
          <w:iCs w:val="0"/>
          <w:color w:val="000000"/>
          <w:spacing w:val="8"/>
          <w:sz w:val="22"/>
          <w:szCs w:val="22"/>
          <w:lang w:val="uk-UA"/>
        </w:rPr>
        <w:t xml:space="preserve">з </w:t>
      </w:r>
      <w:r w:rsidRPr="00956BDA">
        <w:rPr>
          <w:bCs/>
          <w:i w:val="0"/>
          <w:color w:val="000000"/>
          <w:spacing w:val="8"/>
          <w:sz w:val="22"/>
          <w:szCs w:val="22"/>
          <w:lang w:val="uk-UA"/>
        </w:rPr>
        <w:t>них:</w:t>
      </w:r>
    </w:p>
    <w:p w:rsidR="00CF63BB" w:rsidRPr="00956BDA" w:rsidRDefault="00956BDA" w:rsidP="00956BDA">
      <w:pPr>
        <w:shd w:val="clear" w:color="auto" w:fill="FFFFFF"/>
        <w:spacing w:line="266" w:lineRule="exact"/>
        <w:ind w:firstLine="720"/>
        <w:jc w:val="both"/>
        <w:rPr>
          <w:i w:val="0"/>
          <w:color w:val="000000"/>
          <w:spacing w:val="-2"/>
          <w:w w:val="117"/>
          <w:sz w:val="22"/>
          <w:szCs w:val="22"/>
          <w:lang w:val="uk-UA"/>
        </w:rPr>
      </w:pP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- </w:t>
      </w:r>
      <w:r w:rsidR="00CF63BB" w:rsidRPr="00956BDA"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базова дотація </w:t>
      </w:r>
      <w:r w:rsidR="00800D78" w:rsidRPr="00956BDA">
        <w:rPr>
          <w:i w:val="0"/>
          <w:color w:val="000000"/>
          <w:spacing w:val="-2"/>
          <w:w w:val="117"/>
          <w:sz w:val="22"/>
          <w:szCs w:val="22"/>
          <w:lang w:val="uk-UA"/>
        </w:rPr>
        <w:t>–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</w:t>
      </w:r>
      <w:r w:rsidR="00490C65" w:rsidRPr="00956BDA">
        <w:rPr>
          <w:i w:val="0"/>
          <w:color w:val="000000"/>
          <w:spacing w:val="-2"/>
          <w:w w:val="117"/>
          <w:sz w:val="22"/>
          <w:szCs w:val="22"/>
          <w:lang w:val="uk-UA"/>
        </w:rPr>
        <w:t>304,7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</w:t>
      </w:r>
      <w:r w:rsidR="007808DB" w:rsidRPr="00956BDA">
        <w:rPr>
          <w:i w:val="0"/>
          <w:color w:val="000000"/>
          <w:spacing w:val="-2"/>
          <w:w w:val="117"/>
          <w:sz w:val="22"/>
          <w:szCs w:val="22"/>
          <w:lang w:val="uk-UA"/>
        </w:rPr>
        <w:t>тис</w:t>
      </w:r>
      <w:r w:rsidR="00CF63BB" w:rsidRPr="00956BDA">
        <w:rPr>
          <w:i w:val="0"/>
          <w:color w:val="000000"/>
          <w:spacing w:val="-2"/>
          <w:w w:val="117"/>
          <w:sz w:val="22"/>
          <w:szCs w:val="22"/>
          <w:lang w:val="uk-UA"/>
        </w:rPr>
        <w:t>.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грн</w:t>
      </w:r>
      <w:r w:rsidR="00CF63BB" w:rsidRPr="00956BDA">
        <w:rPr>
          <w:i w:val="0"/>
          <w:color w:val="000000"/>
          <w:spacing w:val="-2"/>
          <w:w w:val="117"/>
          <w:sz w:val="22"/>
          <w:szCs w:val="22"/>
          <w:lang w:val="uk-UA"/>
        </w:rPr>
        <w:t>;</w:t>
      </w:r>
    </w:p>
    <w:p w:rsidR="007C39E8" w:rsidRPr="00956BDA" w:rsidRDefault="00956BDA" w:rsidP="00956BDA">
      <w:pPr>
        <w:shd w:val="clear" w:color="auto" w:fill="FFFFFF"/>
        <w:spacing w:line="266" w:lineRule="exact"/>
        <w:ind w:firstLine="720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 xml:space="preserve">- </w:t>
      </w:r>
      <w:r w:rsidR="003E1923" w:rsidRPr="00956BDA">
        <w:rPr>
          <w:i w:val="0"/>
          <w:color w:val="000000"/>
          <w:spacing w:val="8"/>
          <w:sz w:val="22"/>
          <w:szCs w:val="22"/>
          <w:lang w:val="uk-UA"/>
        </w:rPr>
        <w:t xml:space="preserve">субвенції на надання соціального захисту </w:t>
      </w:r>
      <w:r w:rsidR="00F74DFA" w:rsidRPr="00956BDA">
        <w:rPr>
          <w:i w:val="0"/>
          <w:color w:val="000000"/>
          <w:spacing w:val="8"/>
          <w:sz w:val="22"/>
          <w:szCs w:val="22"/>
          <w:lang w:val="uk-UA"/>
        </w:rPr>
        <w:t xml:space="preserve">– </w:t>
      </w:r>
      <w:r w:rsidR="00FC1A37" w:rsidRPr="00956BDA">
        <w:rPr>
          <w:i w:val="0"/>
          <w:color w:val="000000"/>
          <w:spacing w:val="8"/>
          <w:sz w:val="22"/>
          <w:szCs w:val="22"/>
          <w:lang w:val="uk-UA"/>
        </w:rPr>
        <w:t>1687,0</w:t>
      </w:r>
      <w:r w:rsidR="00B41767" w:rsidRPr="00956BDA"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F270B8" w:rsidRPr="00956BDA">
        <w:rPr>
          <w:i w:val="0"/>
          <w:color w:val="000000"/>
          <w:spacing w:val="8"/>
          <w:sz w:val="22"/>
          <w:szCs w:val="22"/>
          <w:lang w:val="uk-UA"/>
        </w:rPr>
        <w:t>тис.</w:t>
      </w:r>
      <w:r w:rsidR="00325C56" w:rsidRPr="00956BDA"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0C5E1B" w:rsidRPr="00956BDA">
        <w:rPr>
          <w:i w:val="0"/>
          <w:color w:val="000000"/>
          <w:spacing w:val="8"/>
          <w:sz w:val="22"/>
          <w:szCs w:val="22"/>
          <w:lang w:val="uk-UA"/>
        </w:rPr>
        <w:t>гр</w:t>
      </w:r>
      <w:r w:rsidR="00345A00" w:rsidRPr="00956BDA">
        <w:rPr>
          <w:i w:val="0"/>
          <w:color w:val="000000"/>
          <w:spacing w:val="8"/>
          <w:sz w:val="22"/>
          <w:szCs w:val="22"/>
          <w:lang w:val="uk-UA"/>
        </w:rPr>
        <w:t>н</w:t>
      </w:r>
      <w:r w:rsidR="000C5E1B" w:rsidRPr="00956BDA">
        <w:rPr>
          <w:i w:val="0"/>
          <w:color w:val="000000"/>
          <w:spacing w:val="8"/>
          <w:sz w:val="22"/>
          <w:szCs w:val="22"/>
          <w:lang w:val="uk-UA"/>
        </w:rPr>
        <w:t>;</w:t>
      </w:r>
    </w:p>
    <w:p w:rsidR="00956BDA" w:rsidRDefault="00956BDA" w:rsidP="00956BDA">
      <w:pPr>
        <w:shd w:val="clear" w:color="auto" w:fill="FFFFFF"/>
        <w:spacing w:line="266" w:lineRule="exact"/>
        <w:ind w:firstLine="583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 xml:space="preserve">- </w:t>
      </w:r>
      <w:r w:rsidR="00F0000C" w:rsidRPr="00956BDA">
        <w:rPr>
          <w:i w:val="0"/>
          <w:color w:val="000000"/>
          <w:spacing w:val="8"/>
          <w:sz w:val="22"/>
          <w:szCs w:val="22"/>
          <w:lang w:val="uk-UA"/>
        </w:rPr>
        <w:t xml:space="preserve">субвенція на </w:t>
      </w:r>
      <w:r w:rsidR="00FC1A37" w:rsidRPr="00956BDA">
        <w:rPr>
          <w:i w:val="0"/>
          <w:color w:val="000000"/>
          <w:spacing w:val="8"/>
          <w:sz w:val="22"/>
          <w:szCs w:val="22"/>
          <w:lang w:val="uk-UA"/>
        </w:rPr>
        <w:t>здійснення заходів одо соціально-економічного розвитку</w:t>
      </w:r>
      <w:r w:rsidR="00F0000C" w:rsidRPr="00956BDA"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FC1A37" w:rsidRPr="00956BDA">
        <w:rPr>
          <w:i w:val="0"/>
          <w:color w:val="000000"/>
          <w:spacing w:val="8"/>
          <w:sz w:val="22"/>
          <w:szCs w:val="22"/>
          <w:lang w:val="uk-UA"/>
        </w:rPr>
        <w:t>–</w:t>
      </w:r>
      <w:r w:rsidR="00490C65" w:rsidRPr="00956BDA"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FC1A37" w:rsidRPr="00956BDA">
        <w:rPr>
          <w:i w:val="0"/>
          <w:color w:val="000000"/>
          <w:spacing w:val="8"/>
          <w:sz w:val="22"/>
          <w:szCs w:val="22"/>
          <w:lang w:val="uk-UA"/>
        </w:rPr>
        <w:t>280,0</w:t>
      </w:r>
      <w:r w:rsidR="00F0000C" w:rsidRPr="00956BDA">
        <w:rPr>
          <w:i w:val="0"/>
          <w:color w:val="000000"/>
          <w:spacing w:val="8"/>
          <w:sz w:val="22"/>
          <w:szCs w:val="22"/>
          <w:lang w:val="uk-UA"/>
        </w:rPr>
        <w:t xml:space="preserve"> тис.</w:t>
      </w:r>
      <w:r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F0000C" w:rsidRPr="00956BDA">
        <w:rPr>
          <w:i w:val="0"/>
          <w:color w:val="000000"/>
          <w:spacing w:val="8"/>
          <w:sz w:val="22"/>
          <w:szCs w:val="22"/>
          <w:lang w:val="uk-UA"/>
        </w:rPr>
        <w:t>грн</w:t>
      </w:r>
      <w:r>
        <w:rPr>
          <w:i w:val="0"/>
          <w:color w:val="000000"/>
          <w:spacing w:val="8"/>
          <w:sz w:val="22"/>
          <w:szCs w:val="22"/>
          <w:lang w:val="uk-UA"/>
        </w:rPr>
        <w:t>.</w:t>
      </w:r>
    </w:p>
    <w:p w:rsidR="00956BDA" w:rsidRDefault="00651706" w:rsidP="00956BDA">
      <w:pPr>
        <w:shd w:val="clear" w:color="auto" w:fill="FFFFFF"/>
        <w:spacing w:line="266" w:lineRule="exact"/>
        <w:ind w:firstLine="583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 w:rsidRPr="00956BDA">
        <w:rPr>
          <w:bCs/>
          <w:i w:val="0"/>
          <w:color w:val="000000"/>
          <w:spacing w:val="7"/>
          <w:sz w:val="22"/>
          <w:szCs w:val="22"/>
          <w:lang w:val="uk-UA"/>
        </w:rPr>
        <w:t xml:space="preserve">Проведено фінансування видатків </w:t>
      </w:r>
      <w:r w:rsidRPr="00956BDA">
        <w:rPr>
          <w:i w:val="0"/>
          <w:color w:val="000000"/>
          <w:spacing w:val="7"/>
          <w:sz w:val="22"/>
          <w:szCs w:val="22"/>
          <w:lang w:val="uk-UA"/>
        </w:rPr>
        <w:t>у сум</w:t>
      </w:r>
      <w:r w:rsidR="00A05070" w:rsidRPr="00956BDA">
        <w:rPr>
          <w:i w:val="0"/>
          <w:color w:val="000000"/>
          <w:spacing w:val="7"/>
          <w:sz w:val="22"/>
          <w:szCs w:val="22"/>
          <w:lang w:val="uk-UA"/>
        </w:rPr>
        <w:t>і</w:t>
      </w:r>
      <w:r w:rsidR="00BF3973" w:rsidRPr="00956BDA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F53C8D" w:rsidRPr="00956BDA">
        <w:rPr>
          <w:i w:val="0"/>
          <w:color w:val="000000"/>
          <w:spacing w:val="7"/>
          <w:sz w:val="22"/>
          <w:szCs w:val="22"/>
          <w:lang w:val="uk-UA"/>
        </w:rPr>
        <w:t>1</w:t>
      </w:r>
      <w:r w:rsidR="0042303E" w:rsidRPr="00956BDA">
        <w:rPr>
          <w:i w:val="0"/>
          <w:color w:val="000000"/>
          <w:spacing w:val="7"/>
          <w:sz w:val="22"/>
          <w:szCs w:val="22"/>
          <w:lang w:val="uk-UA"/>
        </w:rPr>
        <w:t>3140,2</w:t>
      </w:r>
      <w:r w:rsidR="00A55282" w:rsidRPr="00956BDA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E83542" w:rsidRPr="00956BDA">
        <w:rPr>
          <w:bCs/>
          <w:i w:val="0"/>
          <w:color w:val="000000"/>
          <w:spacing w:val="7"/>
          <w:sz w:val="22"/>
          <w:szCs w:val="22"/>
          <w:lang w:val="uk-UA"/>
        </w:rPr>
        <w:t>тис.</w:t>
      </w:r>
      <w:r w:rsidR="007E0A29" w:rsidRPr="00956BDA">
        <w:rPr>
          <w:bCs/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E83542" w:rsidRPr="00956BDA">
        <w:rPr>
          <w:bCs/>
          <w:i w:val="0"/>
          <w:color w:val="000000"/>
          <w:spacing w:val="7"/>
          <w:sz w:val="22"/>
          <w:szCs w:val="22"/>
          <w:lang w:val="uk-UA"/>
        </w:rPr>
        <w:t>грн</w:t>
      </w:r>
      <w:r w:rsidRPr="00956BDA">
        <w:rPr>
          <w:bCs/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Pr="00956BDA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>(загальний</w:t>
      </w:r>
      <w:r w:rsidR="00DD337A" w:rsidRPr="00956BDA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 xml:space="preserve"> </w:t>
      </w:r>
      <w:r w:rsidR="001425CA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фонд</w:t>
      </w:r>
      <w:r w:rsidR="00555515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–</w:t>
      </w:r>
      <w:r w:rsidR="0042303E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9271,7</w:t>
      </w:r>
      <w:r w:rsidR="003D46F8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1B441C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тис.</w:t>
      </w:r>
      <w:r w:rsidR="00555515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555515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, </w:t>
      </w:r>
      <w:r w:rsidR="008C185D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спеціальний фонд –</w:t>
      </w:r>
      <w:r w:rsidR="006569D2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42303E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3868,5</w:t>
      </w:r>
      <w:r w:rsidR="00187766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5F23D5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</w:t>
      </w:r>
      <w:r w:rsidR="008C185D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ис.</w:t>
      </w:r>
      <w:r w:rsidR="00F2241C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D529DA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)</w:t>
      </w:r>
      <w:r w:rsid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.</w:t>
      </w:r>
    </w:p>
    <w:p w:rsidR="00B33302" w:rsidRPr="00956BDA" w:rsidRDefault="00956BDA" w:rsidP="00956BDA">
      <w:pPr>
        <w:shd w:val="clear" w:color="auto" w:fill="FFFFFF"/>
        <w:spacing w:line="266" w:lineRule="exact"/>
        <w:ind w:firstLine="583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>П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рофінансовано </w:t>
      </w:r>
      <w:r w:rsidR="0017346B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по загаль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ному </w:t>
      </w:r>
      <w:r w:rsidR="00B217E1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фонду</w:t>
      </w:r>
      <w:r w:rsidR="00AA6281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42303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9271,7</w:t>
      </w:r>
      <w:r w:rsidR="00FC3E30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217E1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B217E1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в тому числі</w:t>
      </w:r>
      <w:r w:rsidR="00F26AA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:</w:t>
      </w:r>
    </w:p>
    <w:p w:rsidR="005F51D6" w:rsidRPr="00956BDA" w:rsidRDefault="005D1B59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оплата праці  з нарахуваннями – </w:t>
      </w:r>
      <w:r w:rsidR="0042303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5283</w:t>
      </w:r>
      <w:r w:rsidR="00734DD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5F23D5" w:rsidRPr="00956BDA" w:rsidRDefault="005F51D6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енергоносії –</w:t>
      </w:r>
      <w:r w:rsidR="003C2607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42303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83,4</w:t>
      </w:r>
      <w:r w:rsidR="00AC513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0F1CAA" w:rsidRPr="00956BDA" w:rsidRDefault="005B7832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F1CAA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A6281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продукти харчування </w:t>
      </w:r>
      <w:r w:rsidR="000F1CAA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AA6281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42303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133,4</w:t>
      </w:r>
      <w:r w:rsidR="000F1CAA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A7B2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DC56F6" w:rsidRPr="00956BDA" w:rsidRDefault="00DC56F6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медикаменти – 5,0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8D7CCB" w:rsidRPr="00956BDA" w:rsidRDefault="00956BDA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8D7CCB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субвенція з державного бюджету на оплату ЖКП – </w:t>
      </w:r>
      <w:r w:rsidR="0042303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1687,0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8D7CCB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42303E" w:rsidRPr="00956BDA" w:rsidRDefault="0042303E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субвенція з державного бюджету на придбання житла для сиріт – 280,0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B91152" w:rsidRPr="00956BDA" w:rsidRDefault="00956BDA" w:rsidP="00956BDA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B91152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FA6C6A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</w:t>
      </w:r>
      <w:r w:rsidR="00FA6C6A" w:rsidRPr="00956BDA">
        <w:rPr>
          <w:bCs/>
          <w:i w:val="0"/>
          <w:color w:val="000000"/>
          <w:sz w:val="22"/>
          <w:szCs w:val="22"/>
          <w:lang w:val="uk-UA"/>
        </w:rPr>
        <w:t>абезпечення соціальними послугами громадян похилого віку, інвалідів, дітей-інвалідів, хворих, які не здатні до самообслуговування і потребують сторонньої допомоги, фізичними особами</w:t>
      </w:r>
      <w:r w:rsidR="00FA6C6A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91152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42303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1,4</w:t>
      </w:r>
      <w:r w:rsidR="00682F72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91152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BF3973" w:rsidRPr="00956BDA" w:rsidRDefault="00956BDA" w:rsidP="00956BDA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допомога дітям-сиротам та дітям</w:t>
      </w:r>
      <w:r w:rsidR="00BF397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, позбавленим батьківського піклування ,яким виповнюється 18 років </w:t>
      </w:r>
      <w:r w:rsidR="00470ED0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</w:t>
      </w:r>
      <w:r w:rsidR="006A6D0C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42303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1,8</w:t>
      </w:r>
      <w:r w:rsidR="0066608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470ED0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B91152" w:rsidRPr="00956BDA" w:rsidRDefault="00B91152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фінансова підтримка </w:t>
      </w:r>
      <w:r w:rsidR="003B4340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газети «Котовські вісті</w:t>
      </w:r>
      <w:r w:rsidR="005F6ED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»</w:t>
      </w:r>
      <w:r w:rsidR="003B4340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6A6D0C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42303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40,0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A7B2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</w:t>
      </w:r>
    </w:p>
    <w:p w:rsidR="00B91152" w:rsidRPr="00956BDA" w:rsidRDefault="00956BDA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</w:t>
      </w:r>
      <w:r w:rsidR="00B91152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рамка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х реалізації районних програм:</w:t>
      </w:r>
    </w:p>
    <w:p w:rsidR="00B91152" w:rsidRPr="00956BDA" w:rsidRDefault="003A7B24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програма «Шкільний автобус»</w:t>
      </w:r>
      <w:r w:rsidR="00B91152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</w:t>
      </w:r>
      <w:r w:rsidR="0042303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199,0</w:t>
      </w:r>
      <w:r w:rsidR="004C551B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91152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637E85" w:rsidRPr="00956BDA" w:rsidRDefault="00637E85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програма «Наданн</w:t>
      </w:r>
      <w:r w:rsidR="001F6480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я цільової адресної допомоги</w:t>
      </w:r>
      <w:r w:rsidR="003A7B2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»</w:t>
      </w:r>
      <w:r w:rsidR="001F6480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F363B7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9B745C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42303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67,4</w:t>
      </w:r>
      <w:r w:rsidR="00F739BC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5581C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ис. грн;</w:t>
      </w:r>
    </w:p>
    <w:p w:rsidR="0075581C" w:rsidRPr="00956BDA" w:rsidRDefault="003A7B24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програма «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Розвиток</w:t>
      </w:r>
      <w:r w:rsidR="00637E8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культури </w:t>
      </w:r>
      <w:r w:rsidR="00CD067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у Котовському районі»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637E8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42303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21,7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637E8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FC24F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470ED0" w:rsidRPr="00956BDA" w:rsidRDefault="00470ED0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програма «Розвиток </w:t>
      </w:r>
      <w:r w:rsidR="001F6480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фізичної культури та спорту</w:t>
      </w:r>
      <w:r w:rsidR="003A7B2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»</w:t>
      </w:r>
      <w:r w:rsidR="001F6480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682F72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310A7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20,0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AB5287" w:rsidRPr="00956BDA" w:rsidRDefault="00956BDA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AB5287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програма «Інші заходи по охороні здоров</w:t>
      </w:r>
      <w:r w:rsidR="003A7B2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’</w:t>
      </w:r>
      <w:r w:rsidR="00AB5287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я</w:t>
      </w:r>
      <w:r w:rsidR="003A7B2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»</w:t>
      </w:r>
      <w:r w:rsidR="00AB5287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1,8</w:t>
      </w:r>
      <w:r w:rsidR="00AB5287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A7B2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5B7832" w:rsidRPr="00956BDA" w:rsidRDefault="005B7832" w:rsidP="00956BDA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фінансування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окремих заходів по реа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лізації державних (регіональних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) програм, не віднесених до заходів розвитку </w:t>
      </w:r>
      <w:r w:rsidR="008B3DA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(</w:t>
      </w:r>
      <w:bookmarkStart w:id="0" w:name="_GoBack"/>
      <w:bookmarkEnd w:id="0"/>
      <w:r w:rsidR="00D412D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КЕКВ 2282) </w:t>
      </w:r>
      <w:r w:rsidR="00F739BC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</w:t>
      </w:r>
      <w:r w:rsidR="00733E6D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363,7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A7B2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5D1B59" w:rsidRPr="00956BDA" w:rsidRDefault="00D87161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F1CAA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D1B5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предмети, матеріали, обладнання та інвентар –</w:t>
      </w:r>
      <w:r w:rsidR="00D33D3B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125,9</w:t>
      </w:r>
      <w:r w:rsidR="001E69DB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</w:t>
      </w:r>
      <w:r w:rsidR="005D1B5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D1B5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 тому числі:</w:t>
      </w:r>
    </w:p>
    <w:p w:rsidR="003D5AE4" w:rsidRPr="00956BDA" w:rsidRDefault="005E5734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733E6D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бензин</w:t>
      </w:r>
      <w:r w:rsidR="0074497A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A2377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24,1</w:t>
      </w:r>
      <w:r w:rsidR="009A2377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956BDA" w:rsidRDefault="00956BDA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8B3DA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офісний папір</w:t>
      </w:r>
      <w:r w:rsidR="0074497A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2,5</w:t>
      </w:r>
      <w:r w:rsidR="0074497A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956BDA" w:rsidRDefault="0074497A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костюми (</w:t>
      </w:r>
      <w:proofErr w:type="spellStart"/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Косівський</w:t>
      </w:r>
      <w:proofErr w:type="spellEnd"/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БК)</w:t>
      </w:r>
      <w:r w:rsidR="00733E6D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9,6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956BDA" w:rsidRDefault="0074497A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одяг сцени (клуб с. Кос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и-С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лобі</w:t>
      </w:r>
      <w:r w:rsidR="00A858A0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д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ка)</w:t>
      </w:r>
      <w:r w:rsidR="00733E6D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2,0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956BDA" w:rsidRDefault="0074497A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новорічні подарунки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9E129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11,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956BDA" w:rsidRDefault="0074497A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тон</w:t>
      </w:r>
      <w:r w:rsidR="008B3DA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н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ер</w:t>
      </w:r>
      <w:r w:rsidR="00733E6D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0,7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33E6D" w:rsidRPr="00956BDA" w:rsidRDefault="00733E6D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вогнегасники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2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5,0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DC56F6" w:rsidRPr="00956BDA" w:rsidRDefault="00DC56F6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lastRenderedPageBreak/>
        <w:t>- за бойлер – 5,5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DC56F6" w:rsidRPr="00956BDA" w:rsidRDefault="006D1EC0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змішувач, си</w:t>
      </w:r>
      <w:r w:rsidR="00DC56F6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фон – 1,0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DC56F6" w:rsidRPr="00956BDA" w:rsidRDefault="00DC56F6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колосники – 16,5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6B1714" w:rsidRPr="00956BDA" w:rsidRDefault="00DC56F6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6B171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за спортивні товари – 6,7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6B1714" w:rsidRPr="00956BDA" w:rsidRDefault="00956BDA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медичну</w:t>
      </w:r>
      <w:r w:rsidR="006B171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клейонку – 3,0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DC56F6" w:rsidRPr="00956BDA" w:rsidRDefault="006B1714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запчастини до автомобіля – 0,3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;</w:t>
      </w:r>
    </w:p>
    <w:p w:rsidR="006B1714" w:rsidRPr="00956BDA" w:rsidRDefault="006B1714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шини – 5,7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6B1714" w:rsidRPr="00956BDA" w:rsidRDefault="006B1714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ліхтарі, лампочки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для вуличного освітлення – 9,0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6B1714" w:rsidRPr="00956BDA" w:rsidRDefault="006B1714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господарчі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товари – 0,9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6B1714" w:rsidRPr="00956BDA" w:rsidRDefault="006B1714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канцелярські товари – 2,0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F52289" w:rsidRPr="00956BDA" w:rsidRDefault="005D1B59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AA759C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4649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оплата послуг (крім комунальних)</w:t>
      </w:r>
      <w:r w:rsidR="001E601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9E129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219,8</w:t>
      </w:r>
      <w:r w:rsidR="003D5AE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 в тому числі:</w:t>
      </w:r>
    </w:p>
    <w:p w:rsidR="005C2583" w:rsidRPr="00956BDA" w:rsidRDefault="005C258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9E129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послуги зв’язку </w:t>
      </w:r>
      <w:r w:rsidR="00F4601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</w:t>
      </w:r>
      <w:r w:rsidR="00EA618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3,4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33E6D" w:rsidRPr="00956BDA" w:rsidRDefault="00733E6D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підключення WI-FI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</w:t>
      </w:r>
      <w:r w:rsidR="00EA618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35,6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B93AFE" w:rsidRPr="00956BDA" w:rsidRDefault="00B93AFE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EA618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вивіз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сміття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0,</w:t>
      </w:r>
      <w:r w:rsidR="00EA618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B93AFE" w:rsidRPr="00956BDA" w:rsidRDefault="00B93AFE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956BDA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оренду</w:t>
      </w:r>
      <w:r w:rsidR="00EA618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автомобіля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 0</w:t>
      </w:r>
      <w:r w:rsidR="00EA618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,4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B93AFE" w:rsidRPr="00956BDA" w:rsidRDefault="00B93AFE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встановлення контуру </w:t>
      </w:r>
      <w:r w:rsidR="00EA618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заземлення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EA618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2,4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8767C" w:rsidRPr="00956BDA" w:rsidRDefault="0058767C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EA618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техогляд, страховку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</w:t>
      </w:r>
      <w:r w:rsidR="005C258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EA618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5,3</w:t>
      </w:r>
      <w:r w:rsidR="00E62BC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4497A" w:rsidRPr="00956BDA" w:rsidRDefault="0074497A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послуги мережі </w:t>
      </w:r>
      <w:r w:rsidR="00956BDA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Інтернет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EA618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2,1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B93AFE" w:rsidRPr="00956BDA" w:rsidRDefault="00B93AFE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заправку картриджа – </w:t>
      </w:r>
      <w:r w:rsidR="00EA618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0,</w:t>
      </w:r>
      <w:r w:rsidR="00D07CC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B93AFE" w:rsidRPr="00956BDA" w:rsidRDefault="00B93AFE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EA618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касове обслуговування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EA618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0,1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EA618F" w:rsidRPr="00956BDA" w:rsidRDefault="00EA618F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послуги з розробки веб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сайту – 4,0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EA618F" w:rsidRPr="00956BDA" w:rsidRDefault="00EA618F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розміщення оголошення в газеті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по вакантним посадам – 3,</w:t>
      </w:r>
      <w:r w:rsidR="00D07CC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EA618F" w:rsidRPr="00956BDA" w:rsidRDefault="00EA618F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поточний ремонт водопровідної башти та водопроводу с. Домниця – 38,7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EA618F" w:rsidRPr="00956BDA" w:rsidRDefault="00EA618F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поточний р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емонт вуличного освітлення вул.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Шкільна с. Федорівка – 108,5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EA618F" w:rsidRPr="00956BDA" w:rsidRDefault="00D07CCF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поточний ремонт артсвердло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вини (монтаж та демонтаж насоса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) – 15,4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01D1F" w:rsidRPr="00956BDA" w:rsidRDefault="00501D1F" w:rsidP="00956BDA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401D3B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інші поточні видатки – </w:t>
      </w:r>
      <w:r w:rsidR="00D07CC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79,</w:t>
      </w:r>
      <w:r w:rsidR="00734DD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</w:t>
      </w:r>
      <w:r w:rsidR="00E62BC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F4601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ис. грн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(</w:t>
      </w:r>
      <w:r w:rsidR="00E031A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відрядження -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D07CC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44,7</w:t>
      </w:r>
      <w:r w:rsidR="00E031A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</w:t>
      </w:r>
      <w:r w:rsidR="00E031A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741CD2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D07CC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земельний податок -34,2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D07CC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</w:t>
      </w:r>
      <w:r w:rsidR="00D07CC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D07CC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екологічний податок – 0,</w:t>
      </w:r>
      <w:r w:rsidR="00734DD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D07CC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)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;</w:t>
      </w:r>
    </w:p>
    <w:p w:rsidR="00A90B11" w:rsidRPr="00956BDA" w:rsidRDefault="002E3B4C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5F6ED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90B11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інші субвенції –</w:t>
      </w:r>
      <w:r w:rsidR="00721A12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D07CCF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657,8</w:t>
      </w:r>
      <w:r w:rsidR="00A90B11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5F6ED4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90B11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</w:t>
      </w:r>
    </w:p>
    <w:p w:rsidR="00BB51B1" w:rsidRPr="00956BDA" w:rsidRDefault="002027EB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По спеціальному фонду профінансовано –</w:t>
      </w:r>
      <w:r w:rsidR="0027136A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34DD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3868,5</w:t>
      </w:r>
      <w:r w:rsidR="00F4601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</w:t>
      </w:r>
      <w:r w:rsidR="005061DB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ис.</w:t>
      </w:r>
      <w:r w:rsidR="009E53A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</w:t>
      </w:r>
      <w:r w:rsid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 в т.ч.:</w:t>
      </w:r>
    </w:p>
    <w:p w:rsidR="00FD77E8" w:rsidRPr="00956BDA" w:rsidRDefault="00956BDA" w:rsidP="00956BDA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34DD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Придбання шприцевого дозатора – 21,7 тис</w:t>
      </w:r>
      <w:r w:rsidR="00FD77E8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734DD3" w:rsidRPr="00956BDA" w:rsidRDefault="00956BDA" w:rsidP="00956BDA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34DD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Придбання кисневого концентратора для операційної – 38,7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734DD3" w:rsidRPr="00956BDA" w:rsidRDefault="00956BDA" w:rsidP="00956BDA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34DD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Придбання електрокардіографа – 49,0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734DD3" w:rsidRPr="00956BDA" w:rsidRDefault="00956BDA" w:rsidP="00956BDA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34DD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Придбання коагулятора до </w:t>
      </w:r>
      <w:proofErr w:type="spellStart"/>
      <w:r w:rsidR="00734DD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лапораскопічного</w:t>
      </w:r>
      <w:proofErr w:type="spellEnd"/>
      <w:r w:rsidR="00734DD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обладнання – 49,6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F660E1" w:rsidRDefault="00956BDA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Капітальний ремонт дорожнього покриття вул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. Центральна з № 80- 337 с. Липецьке Подільського району -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290,7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F660E1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Капітальний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ремонт дорожнього покриття вул. Центральна з № 52- 281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ипецьке Подільського району –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241,6тис.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7A3995" w:rsidRPr="00956BDA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Реконструкція водопровідної башти Рожновського с. Нестоїта Подільського району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 61,8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lastRenderedPageBreak/>
        <w:t>грн.</w:t>
      </w:r>
    </w:p>
    <w:p w:rsidR="007A3995" w:rsidRPr="00956BDA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Реконструкція водопроводу вул.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Іванівська,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Високогірна 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Нестоїта Подільського району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- 137,9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7A3995" w:rsidRPr="00956BDA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Капітальний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ремонт дорожнього покриття вул.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Травнева 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Гонората Подільськог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о району -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59,9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A3995" w:rsidRPr="00956BDA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Капітальний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ремонт дорожнього покриття вул. Степова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</w:t>
      </w:r>
      <w:r w:rsidR="006D1EC0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.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Затишшя Подільського району -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89,8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7A3995" w:rsidRPr="00956BDA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Капітальний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ремонт дорожнього покриття вул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 Центральна 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Гонората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Подільського району -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543,4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3356D5" w:rsidRPr="00956BDA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Оплата технагляду по капітальному ремонту дорожнього покриття 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Гонората – 4,3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3356D5" w:rsidRPr="00956BDA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Капітальний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ремонт дорожнього покриття вул. Шевченка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 №60-№147 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Нестоїта Подільського району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- 879,8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3356D5" w:rsidRPr="00956BDA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Капітальний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ремонт дорожнього покриття вул. Шевченка з №42-54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</w:t>
      </w:r>
      <w:r w:rsidR="00B9458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Нестоїта Подільського району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- 272,9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F660E1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Капітальний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ремонт дорожнього покриття вул. Шевченка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Нестоїта Подільського району -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754,5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F660E1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Капітальний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ремонт дорожнього покриття вул.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Садова 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Коси Подільського району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4A532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125,9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F660E1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Капітальний ремонт дорожнього покриття вул.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Бурдеї 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Коси Подільського району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4A532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123,0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356D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F660E1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4A532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Капітальний ремонт дорожнього покриття вул. Грушевського 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Коси Подільського району</w:t>
      </w:r>
      <w:r w:rsidR="004A532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-124,1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F660E1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</w:p>
    <w:p w:rsidR="003E5CB3" w:rsidRDefault="003E5CB3" w:rsidP="00F660E1">
      <w:pPr>
        <w:shd w:val="clear" w:color="auto" w:fill="FFFFFF"/>
        <w:spacing w:before="166"/>
        <w:ind w:firstLine="583"/>
        <w:jc w:val="both"/>
        <w:outlineLvl w:val="0"/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</w:pPr>
      <w:r w:rsidRPr="00956BDA"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  <w:t xml:space="preserve">Районний </w:t>
      </w:r>
      <w:r w:rsidR="00AF62CB" w:rsidRPr="00956BDA"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  <w:t xml:space="preserve"> бюджет</w:t>
      </w:r>
    </w:p>
    <w:p w:rsidR="00B94589" w:rsidRPr="00F660E1" w:rsidRDefault="00B94589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</w:p>
    <w:p w:rsidR="00453CAE" w:rsidRPr="00956BDA" w:rsidRDefault="00AF62CB" w:rsidP="00956BDA">
      <w:pPr>
        <w:shd w:val="clear" w:color="auto" w:fill="FFFFFF"/>
        <w:spacing w:line="310" w:lineRule="exact"/>
        <w:ind w:right="14" w:firstLine="36"/>
        <w:jc w:val="both"/>
        <w:rPr>
          <w:i w:val="0"/>
          <w:color w:val="000000"/>
          <w:spacing w:val="-1"/>
          <w:sz w:val="22"/>
          <w:szCs w:val="22"/>
          <w:lang w:val="uk-UA"/>
        </w:rPr>
      </w:pPr>
      <w:r w:rsidRPr="00956BDA">
        <w:rPr>
          <w:i w:val="0"/>
          <w:color w:val="000000"/>
          <w:spacing w:val="-1"/>
          <w:sz w:val="22"/>
          <w:szCs w:val="22"/>
          <w:lang w:val="uk-UA"/>
        </w:rPr>
        <w:t xml:space="preserve">За період з </w:t>
      </w:r>
      <w:r w:rsidR="00734DD3" w:rsidRPr="00956BDA">
        <w:rPr>
          <w:i w:val="0"/>
          <w:color w:val="000000"/>
          <w:spacing w:val="-1"/>
          <w:sz w:val="22"/>
          <w:szCs w:val="22"/>
          <w:lang w:val="uk-UA"/>
        </w:rPr>
        <w:t>14</w:t>
      </w:r>
      <w:r w:rsidR="00457FA4" w:rsidRPr="00956BDA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543ECA" w:rsidRPr="00956BDA">
        <w:rPr>
          <w:i w:val="0"/>
          <w:color w:val="000000"/>
          <w:spacing w:val="-1"/>
          <w:sz w:val="22"/>
          <w:szCs w:val="22"/>
          <w:lang w:val="uk-UA"/>
        </w:rPr>
        <w:t>грудня</w:t>
      </w:r>
      <w:r w:rsidR="0036365D" w:rsidRPr="00956BDA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8F0420" w:rsidRPr="00956BDA">
        <w:rPr>
          <w:i w:val="0"/>
          <w:color w:val="000000"/>
          <w:spacing w:val="-1"/>
          <w:sz w:val="22"/>
          <w:szCs w:val="22"/>
          <w:lang w:val="uk-UA"/>
        </w:rPr>
        <w:t>по</w:t>
      </w:r>
      <w:r w:rsidR="00F02841" w:rsidRPr="00956BDA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B94589">
        <w:rPr>
          <w:i w:val="0"/>
          <w:color w:val="000000"/>
          <w:spacing w:val="-1"/>
          <w:sz w:val="22"/>
          <w:szCs w:val="22"/>
          <w:lang w:val="uk-UA"/>
        </w:rPr>
        <w:t>20</w:t>
      </w:r>
      <w:r w:rsidR="009D0712" w:rsidRPr="00956BDA">
        <w:rPr>
          <w:i w:val="0"/>
          <w:color w:val="000000"/>
          <w:spacing w:val="-1"/>
          <w:sz w:val="22"/>
          <w:szCs w:val="22"/>
          <w:lang w:val="uk-UA"/>
        </w:rPr>
        <w:t xml:space="preserve"> грудня</w:t>
      </w:r>
      <w:r w:rsidR="005D3CAE" w:rsidRPr="00956BDA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1F77C6" w:rsidRPr="00956BDA">
        <w:rPr>
          <w:i w:val="0"/>
          <w:color w:val="000000"/>
          <w:spacing w:val="-1"/>
          <w:sz w:val="22"/>
          <w:szCs w:val="22"/>
          <w:lang w:val="uk-UA"/>
        </w:rPr>
        <w:t>201</w:t>
      </w:r>
      <w:r w:rsidR="0008469F" w:rsidRPr="00956BDA">
        <w:rPr>
          <w:i w:val="0"/>
          <w:color w:val="000000"/>
          <w:spacing w:val="-1"/>
          <w:sz w:val="22"/>
          <w:szCs w:val="22"/>
          <w:lang w:val="uk-UA"/>
        </w:rPr>
        <w:t>7</w:t>
      </w:r>
      <w:r w:rsidR="001F77C6" w:rsidRPr="00956BDA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7604AE" w:rsidRPr="00956BDA">
        <w:rPr>
          <w:i w:val="0"/>
          <w:color w:val="000000"/>
          <w:spacing w:val="-1"/>
          <w:sz w:val="22"/>
          <w:szCs w:val="22"/>
          <w:lang w:val="uk-UA"/>
        </w:rPr>
        <w:t>року надійшло до районного бюджету податків і зборів</w:t>
      </w:r>
      <w:r w:rsidR="007102AD" w:rsidRPr="00956BDA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FC1A37" w:rsidRPr="00956BDA">
        <w:rPr>
          <w:i w:val="0"/>
          <w:color w:val="000000"/>
          <w:spacing w:val="-1"/>
          <w:sz w:val="22"/>
          <w:szCs w:val="22"/>
          <w:lang w:val="uk-UA"/>
        </w:rPr>
        <w:t>1280,7</w:t>
      </w:r>
      <w:r w:rsidR="007604AE" w:rsidRPr="00956BDA">
        <w:rPr>
          <w:i w:val="0"/>
          <w:color w:val="000000"/>
          <w:spacing w:val="-1"/>
          <w:sz w:val="22"/>
          <w:szCs w:val="22"/>
          <w:lang w:val="uk-UA"/>
        </w:rPr>
        <w:t xml:space="preserve"> тис.</w:t>
      </w:r>
      <w:r w:rsidR="00F660E1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7604AE" w:rsidRPr="00956BDA">
        <w:rPr>
          <w:i w:val="0"/>
          <w:color w:val="000000"/>
          <w:spacing w:val="-1"/>
          <w:sz w:val="22"/>
          <w:szCs w:val="22"/>
          <w:lang w:val="uk-UA"/>
        </w:rPr>
        <w:t>грн.</w:t>
      </w:r>
    </w:p>
    <w:p w:rsidR="0074378E" w:rsidRPr="00956BDA" w:rsidRDefault="0074378E" w:rsidP="00F660E1">
      <w:pPr>
        <w:shd w:val="clear" w:color="auto" w:fill="FFFFFF"/>
        <w:spacing w:line="266" w:lineRule="exact"/>
        <w:ind w:right="7"/>
        <w:jc w:val="both"/>
        <w:rPr>
          <w:i w:val="0"/>
          <w:sz w:val="22"/>
          <w:szCs w:val="22"/>
        </w:rPr>
      </w:pPr>
      <w:r w:rsidRPr="00956BDA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З </w:t>
      </w:r>
      <w:r w:rsidRPr="00956BDA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 xml:space="preserve">державного бюджету </w:t>
      </w:r>
      <w:r w:rsidR="00F660E1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отримано трансфертів у сумі </w:t>
      </w:r>
      <w:r w:rsidRPr="00956BDA">
        <w:rPr>
          <w:bCs/>
          <w:i w:val="0"/>
          <w:color w:val="000000"/>
          <w:spacing w:val="17"/>
          <w:sz w:val="22"/>
          <w:szCs w:val="22"/>
          <w:lang w:val="uk-UA"/>
        </w:rPr>
        <w:t>2271,7 тис</w:t>
      </w:r>
      <w:r w:rsidR="00F660E1">
        <w:rPr>
          <w:bCs/>
          <w:i w:val="0"/>
          <w:color w:val="000000"/>
          <w:spacing w:val="8"/>
          <w:sz w:val="22"/>
          <w:szCs w:val="22"/>
          <w:lang w:val="uk-UA"/>
        </w:rPr>
        <w:t>. грн</w:t>
      </w:r>
      <w:r w:rsidRPr="00956BDA">
        <w:rPr>
          <w:bCs/>
          <w:i w:val="0"/>
          <w:color w:val="000000"/>
          <w:spacing w:val="8"/>
          <w:sz w:val="22"/>
          <w:szCs w:val="22"/>
          <w:lang w:val="uk-UA"/>
        </w:rPr>
        <w:t xml:space="preserve">, </w:t>
      </w:r>
      <w:r w:rsidRPr="00956BDA">
        <w:rPr>
          <w:bCs/>
          <w:i w:val="0"/>
          <w:iCs w:val="0"/>
          <w:color w:val="000000"/>
          <w:spacing w:val="8"/>
          <w:sz w:val="22"/>
          <w:szCs w:val="22"/>
          <w:lang w:val="uk-UA"/>
        </w:rPr>
        <w:t xml:space="preserve">з </w:t>
      </w:r>
      <w:r w:rsidRPr="00956BDA">
        <w:rPr>
          <w:bCs/>
          <w:i w:val="0"/>
          <w:color w:val="000000"/>
          <w:spacing w:val="8"/>
          <w:sz w:val="22"/>
          <w:szCs w:val="22"/>
          <w:lang w:val="uk-UA"/>
        </w:rPr>
        <w:t>них:</w:t>
      </w:r>
    </w:p>
    <w:p w:rsidR="0074378E" w:rsidRPr="00956BDA" w:rsidRDefault="00F660E1" w:rsidP="00F660E1">
      <w:pPr>
        <w:shd w:val="clear" w:color="auto" w:fill="FFFFFF"/>
        <w:spacing w:line="266" w:lineRule="exact"/>
        <w:ind w:firstLine="720"/>
        <w:jc w:val="both"/>
        <w:rPr>
          <w:i w:val="0"/>
          <w:color w:val="000000"/>
          <w:spacing w:val="-2"/>
          <w:w w:val="117"/>
          <w:sz w:val="22"/>
          <w:szCs w:val="22"/>
          <w:lang w:val="uk-UA"/>
        </w:rPr>
      </w:pP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- базова дотація – </w:t>
      </w:r>
      <w:r w:rsidR="0074378E" w:rsidRPr="00956BDA">
        <w:rPr>
          <w:i w:val="0"/>
          <w:color w:val="000000"/>
          <w:spacing w:val="-2"/>
          <w:w w:val="117"/>
          <w:sz w:val="22"/>
          <w:szCs w:val="22"/>
          <w:lang w:val="uk-UA"/>
        </w:rPr>
        <w:t>304,7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</w:t>
      </w:r>
      <w:r w:rsidR="0074378E" w:rsidRPr="00956BDA">
        <w:rPr>
          <w:i w:val="0"/>
          <w:color w:val="000000"/>
          <w:spacing w:val="-2"/>
          <w:w w:val="117"/>
          <w:sz w:val="22"/>
          <w:szCs w:val="22"/>
          <w:lang w:val="uk-UA"/>
        </w:rPr>
        <w:t>тис.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грн</w:t>
      </w:r>
      <w:r w:rsidR="0074378E" w:rsidRPr="00956BDA">
        <w:rPr>
          <w:i w:val="0"/>
          <w:color w:val="000000"/>
          <w:spacing w:val="-2"/>
          <w:w w:val="117"/>
          <w:sz w:val="22"/>
          <w:szCs w:val="22"/>
          <w:lang w:val="uk-UA"/>
        </w:rPr>
        <w:t>;</w:t>
      </w:r>
    </w:p>
    <w:p w:rsidR="0074378E" w:rsidRPr="00956BDA" w:rsidRDefault="00F660E1" w:rsidP="00F660E1">
      <w:pPr>
        <w:shd w:val="clear" w:color="auto" w:fill="FFFFFF"/>
        <w:spacing w:line="266" w:lineRule="exact"/>
        <w:ind w:firstLine="720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 xml:space="preserve">- </w:t>
      </w:r>
      <w:r w:rsidR="0074378E" w:rsidRPr="00956BDA">
        <w:rPr>
          <w:i w:val="0"/>
          <w:color w:val="000000"/>
          <w:spacing w:val="8"/>
          <w:sz w:val="22"/>
          <w:szCs w:val="22"/>
          <w:lang w:val="uk-UA"/>
        </w:rPr>
        <w:t xml:space="preserve">субвенції на надання соціального захисту – </w:t>
      </w:r>
      <w:r>
        <w:rPr>
          <w:i w:val="0"/>
          <w:color w:val="000000"/>
          <w:spacing w:val="8"/>
          <w:sz w:val="22"/>
          <w:szCs w:val="22"/>
          <w:lang w:val="uk-UA"/>
        </w:rPr>
        <w:t xml:space="preserve">1687,0 </w:t>
      </w:r>
      <w:r w:rsidR="0074378E" w:rsidRPr="00956BDA">
        <w:rPr>
          <w:i w:val="0"/>
          <w:color w:val="000000"/>
          <w:spacing w:val="8"/>
          <w:sz w:val="22"/>
          <w:szCs w:val="22"/>
          <w:lang w:val="uk-UA"/>
        </w:rPr>
        <w:t xml:space="preserve">тис. </w:t>
      </w:r>
      <w:r>
        <w:rPr>
          <w:i w:val="0"/>
          <w:color w:val="000000"/>
          <w:spacing w:val="8"/>
          <w:sz w:val="22"/>
          <w:szCs w:val="22"/>
          <w:lang w:val="uk-UA"/>
        </w:rPr>
        <w:t>грн;</w:t>
      </w:r>
    </w:p>
    <w:p w:rsidR="0074378E" w:rsidRPr="00956BDA" w:rsidRDefault="00F660E1" w:rsidP="00F660E1">
      <w:pPr>
        <w:shd w:val="clear" w:color="auto" w:fill="FFFFFF"/>
        <w:spacing w:line="266" w:lineRule="exact"/>
        <w:ind w:firstLine="569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 xml:space="preserve">- </w:t>
      </w:r>
      <w:r w:rsidR="0074378E" w:rsidRPr="00956BDA">
        <w:rPr>
          <w:i w:val="0"/>
          <w:color w:val="000000"/>
          <w:spacing w:val="8"/>
          <w:sz w:val="22"/>
          <w:szCs w:val="22"/>
          <w:lang w:val="uk-UA"/>
        </w:rPr>
        <w:t xml:space="preserve">субвенція на здійснення заходів </w:t>
      </w:r>
      <w:r>
        <w:rPr>
          <w:i w:val="0"/>
          <w:color w:val="000000"/>
          <w:spacing w:val="8"/>
          <w:sz w:val="22"/>
          <w:szCs w:val="22"/>
          <w:lang w:val="uk-UA"/>
        </w:rPr>
        <w:t>щ</w:t>
      </w:r>
      <w:r w:rsidR="0074378E" w:rsidRPr="00956BDA">
        <w:rPr>
          <w:i w:val="0"/>
          <w:color w:val="000000"/>
          <w:spacing w:val="8"/>
          <w:sz w:val="22"/>
          <w:szCs w:val="22"/>
          <w:lang w:val="uk-UA"/>
        </w:rPr>
        <w:t>одо соціально</w:t>
      </w:r>
      <w:r>
        <w:rPr>
          <w:i w:val="0"/>
          <w:color w:val="000000"/>
          <w:spacing w:val="8"/>
          <w:sz w:val="22"/>
          <w:szCs w:val="22"/>
          <w:lang w:val="uk-UA"/>
        </w:rPr>
        <w:t xml:space="preserve">-економічного розвитку – 280,0 </w:t>
      </w:r>
      <w:r w:rsidR="0074378E" w:rsidRPr="00956BDA">
        <w:rPr>
          <w:i w:val="0"/>
          <w:color w:val="000000"/>
          <w:spacing w:val="8"/>
          <w:sz w:val="22"/>
          <w:szCs w:val="22"/>
          <w:lang w:val="uk-UA"/>
        </w:rPr>
        <w:t>тис.</w:t>
      </w:r>
      <w:r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74378E" w:rsidRPr="00956BDA">
        <w:rPr>
          <w:i w:val="0"/>
          <w:color w:val="000000"/>
          <w:spacing w:val="8"/>
          <w:sz w:val="22"/>
          <w:szCs w:val="22"/>
          <w:lang w:val="uk-UA"/>
        </w:rPr>
        <w:t>грн</w:t>
      </w:r>
      <w:r>
        <w:rPr>
          <w:i w:val="0"/>
          <w:color w:val="000000"/>
          <w:spacing w:val="8"/>
          <w:sz w:val="22"/>
          <w:szCs w:val="22"/>
          <w:lang w:val="uk-UA"/>
        </w:rPr>
        <w:t>.</w:t>
      </w:r>
    </w:p>
    <w:p w:rsidR="00F660E1" w:rsidRDefault="00AF62CB" w:rsidP="00F660E1">
      <w:pPr>
        <w:shd w:val="clear" w:color="auto" w:fill="FFFFFF"/>
        <w:spacing w:line="266" w:lineRule="exact"/>
        <w:ind w:right="7"/>
        <w:jc w:val="both"/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</w:pPr>
      <w:r w:rsidRPr="00956BDA">
        <w:rPr>
          <w:bCs/>
          <w:i w:val="0"/>
          <w:color w:val="000000"/>
          <w:spacing w:val="7"/>
          <w:sz w:val="22"/>
          <w:szCs w:val="22"/>
          <w:lang w:val="uk-UA"/>
        </w:rPr>
        <w:t xml:space="preserve">Проведено фінансування видатків </w:t>
      </w:r>
      <w:r w:rsidRPr="00956BDA">
        <w:rPr>
          <w:i w:val="0"/>
          <w:color w:val="000000"/>
          <w:spacing w:val="7"/>
          <w:sz w:val="22"/>
          <w:szCs w:val="22"/>
          <w:lang w:val="uk-UA"/>
        </w:rPr>
        <w:t>у сумі</w:t>
      </w:r>
      <w:r w:rsidR="009949E5" w:rsidRPr="00956BDA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530A23" w:rsidRPr="00956BDA">
        <w:rPr>
          <w:i w:val="0"/>
          <w:color w:val="000000"/>
          <w:spacing w:val="7"/>
          <w:sz w:val="22"/>
          <w:szCs w:val="22"/>
          <w:lang w:val="uk-UA"/>
        </w:rPr>
        <w:t>8243,5</w:t>
      </w:r>
      <w:r w:rsidR="00E83542" w:rsidRPr="00956BDA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0657E3" w:rsidRPr="00956BDA">
        <w:rPr>
          <w:bCs/>
          <w:i w:val="0"/>
          <w:color w:val="000000"/>
          <w:spacing w:val="7"/>
          <w:sz w:val="22"/>
          <w:szCs w:val="22"/>
          <w:lang w:val="uk-UA"/>
        </w:rPr>
        <w:t>тис</w:t>
      </w:r>
      <w:r w:rsidRPr="00956BDA">
        <w:rPr>
          <w:bCs/>
          <w:i w:val="0"/>
          <w:color w:val="000000"/>
          <w:spacing w:val="7"/>
          <w:sz w:val="22"/>
          <w:szCs w:val="22"/>
          <w:lang w:val="uk-UA"/>
        </w:rPr>
        <w:t>.</w:t>
      </w:r>
      <w:r w:rsidR="005D1B59" w:rsidRPr="00956BDA">
        <w:rPr>
          <w:bCs/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Pr="00956BDA">
        <w:rPr>
          <w:bCs/>
          <w:i w:val="0"/>
          <w:color w:val="000000"/>
          <w:spacing w:val="7"/>
          <w:sz w:val="22"/>
          <w:szCs w:val="22"/>
          <w:lang w:val="uk-UA"/>
        </w:rPr>
        <w:t xml:space="preserve">грн </w:t>
      </w:r>
      <w:r w:rsidRPr="00956BDA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>(загальний</w:t>
      </w:r>
      <w:r w:rsidR="009D447A" w:rsidRPr="00956BDA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 xml:space="preserve"> </w:t>
      </w:r>
      <w:r w:rsidR="00A431F3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фонд –</w:t>
      </w:r>
      <w:r w:rsidR="00734DD3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8084,5</w:t>
      </w:r>
      <w:r w:rsidR="00FC24FF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31774C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тис.</w:t>
      </w:r>
      <w:r w:rsidR="005D1B59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F660E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171872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, спеціальний фонд –</w:t>
      </w:r>
      <w:r w:rsidR="00734DD3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159,0</w:t>
      </w:r>
      <w:r w:rsidR="00B32F73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2C2201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</w:t>
      </w:r>
      <w:r w:rsidR="00171872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ис.</w:t>
      </w:r>
      <w:r w:rsidR="00527AB4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F660E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772E14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)</w:t>
      </w:r>
      <w:r w:rsidR="00F660E1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.</w:t>
      </w:r>
    </w:p>
    <w:p w:rsidR="00430610" w:rsidRPr="00956BDA" w:rsidRDefault="00F660E1" w:rsidP="00F660E1">
      <w:pPr>
        <w:shd w:val="clear" w:color="auto" w:fill="FFFFFF"/>
        <w:spacing w:line="266" w:lineRule="exact"/>
        <w:ind w:right="7"/>
        <w:jc w:val="both"/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</w:pPr>
      <w:r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П</w:t>
      </w:r>
      <w:r w:rsidR="007F4DF3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рофінансовано по загальному </w:t>
      </w:r>
      <w:r w:rsidR="00AB14EF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– </w:t>
      </w:r>
      <w:r w:rsidR="00530A23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8084,5</w:t>
      </w:r>
      <w:r w:rsidR="007F4DF3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тис.</w:t>
      </w:r>
      <w:r w:rsidR="009E53A9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9E53A9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,</w:t>
      </w:r>
      <w:r w:rsidR="007F4DF3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з</w:t>
      </w:r>
      <w:r w:rsidR="00134596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7F4DF3" w:rsidRPr="00956BDA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них:</w:t>
      </w:r>
    </w:p>
    <w:p w:rsidR="00F660E1" w:rsidRDefault="007E0A29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оплата праці  з нарахуваннями –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4969,7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7E0A29" w:rsidRPr="00956BDA" w:rsidRDefault="00F660E1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енергоносії –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64</w:t>
      </w:r>
      <w:r w:rsidR="00F4601E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грн;</w:t>
      </w:r>
    </w:p>
    <w:p w:rsidR="007E0A29" w:rsidRPr="00956BDA" w:rsidRDefault="007E0A29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продукти харчування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</w:t>
      </w:r>
      <w:r w:rsidR="00543ECA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133,4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медикаменти – 5,0 тис.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E0A29" w:rsidRPr="00956BDA" w:rsidRDefault="00F660E1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субвенція з державного бюджету на оплату ЖКП –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1687,0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субвенція з державного бюджету на придбання житла дітям сиротам – 280,0 тис.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E0A29" w:rsidRPr="00956BDA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</w:t>
      </w:r>
      <w:r w:rsidR="007E0A29" w:rsidRPr="00956BDA">
        <w:rPr>
          <w:bCs/>
          <w:i w:val="0"/>
          <w:color w:val="000000"/>
          <w:sz w:val="22"/>
          <w:szCs w:val="22"/>
          <w:lang w:val="uk-UA"/>
        </w:rPr>
        <w:t>абезпечення соціальними послугами громадян похилого віку, інвалідів, дітей-інвалідів, хворих, які не здатні до самообслуговування і потребують сторонньої допомоги, фізичними особами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 –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1,4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956BDA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допомога дітям-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сиротам та дітям,</w:t>
      </w:r>
      <w:r w:rsidR="00DE43F1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позбавленим батьківського піклування,</w:t>
      </w:r>
      <w:r w:rsidR="00DE43F1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яким виповнюється 18 років –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1,8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956BDA" w:rsidRDefault="007E0A29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фінансова підтримка газети «Котовські вісті» -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40,0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грн.</w:t>
      </w:r>
    </w:p>
    <w:p w:rsidR="007E0A29" w:rsidRPr="00956BDA" w:rsidRDefault="00F660E1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lastRenderedPageBreak/>
        <w:t>В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рамках реалізації районних програм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:</w:t>
      </w:r>
    </w:p>
    <w:p w:rsidR="007E0A29" w:rsidRPr="00956BDA" w:rsidRDefault="007E0A29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програма «Шкільний автобус» -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199,0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956BDA" w:rsidRDefault="007E0A29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програма «Надання цільової адресної допомоги» -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67,4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956BDA" w:rsidRDefault="007E0A29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програма «Розвиток 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культури у Котовському районі»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21,7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956BDA" w:rsidRDefault="007E0A29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програма «Розвиток фізичної культури та спорту» -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20,0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грн;</w:t>
      </w:r>
    </w:p>
    <w:p w:rsidR="007E0A29" w:rsidRPr="00956BDA" w:rsidRDefault="00F660E1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програма «Інші заходи по охороні здоров’я» -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1,8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956BDA" w:rsidRDefault="00F660E1" w:rsidP="00F660E1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фінансування 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окремих заходів по реа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лізації державних (регіональних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) програм, не віднесених до заходів розвитку ( КЕКВ 2282) –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363,7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956BDA" w:rsidRDefault="00F660E1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предмети, матеріали, обладнання та інвентар –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104,9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 тому числі:</w:t>
      </w:r>
    </w:p>
    <w:p w:rsidR="00530A23" w:rsidRPr="00956BDA" w:rsidRDefault="007E0A29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за бензин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 24,1 тис.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F660E1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офісний папір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2,5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F660E1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костюми (</w:t>
      </w:r>
      <w:proofErr w:type="spellStart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Косівський</w:t>
      </w:r>
      <w:proofErr w:type="spellEnd"/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БК) –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9,6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одяг сцени (клуб с. Кос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и-Слобідка)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 2,0 тис.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новорічні подарунки – 2,4 тис.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F660E1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тон</w:t>
      </w:r>
      <w:r w:rsidR="008B3DA8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н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ер – 0,6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вогнегасники  – 25,0 тис.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бойлер – 5,5 тис.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змішувач, с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</w:t>
      </w:r>
      <w:r w:rsidR="00F660E1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фон – 1,0 тис.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колосники – 16,5 тис.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спортивні товари – 6,7 тис.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медичну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клейонку – 3,0 тис.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запчастини до автомобіля – 0,3 тис.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шини – 5,7 тис.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21094C" w:rsidRPr="00956BDA" w:rsidRDefault="0021094C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оплата послуг (крім комунальних) –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46,0</w:t>
      </w:r>
      <w:r w:rsidR="00FD77E8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 в тому числі:</w:t>
      </w:r>
    </w:p>
    <w:p w:rsidR="00530A23" w:rsidRPr="00956BDA" w:rsidRDefault="00911E6C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за послуги зв’язку –1,6 тис.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підключення  WI-FI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- 35,6 тис.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вивіз 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сміття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0,1 тис.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3E5A0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оренду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автомобіля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0,4 тис.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встановлення контуру заземлення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- 2,4 тис.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техогляд, страховку 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 5,3 тис.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30A23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послуги мережі </w:t>
      </w:r>
      <w:r w:rsidR="003E5A0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Інтернет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0,5 тис.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911E6C" w:rsidRPr="00956BDA" w:rsidRDefault="00530A23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заправку картриджа – 0,1 тис.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86B7A" w:rsidRPr="00956BDA" w:rsidRDefault="003E5A09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інші поточні видатки –</w:t>
      </w:r>
      <w:r w:rsidR="00786B7A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77,6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743FAD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</w:t>
      </w:r>
      <w:r w:rsidR="007E0A29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ис. грн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1137C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(</w:t>
      </w:r>
      <w:r w:rsidR="00FD77E8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відрядження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43,4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</w:t>
      </w:r>
      <w:r w:rsidR="00530A23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 земельний податок – 34,2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</w:t>
      </w:r>
      <w:r w:rsidR="0031137C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)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</w:t>
      </w:r>
    </w:p>
    <w:p w:rsidR="00786B7A" w:rsidRPr="00956BDA" w:rsidRDefault="007E0A29" w:rsidP="00956BDA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По спеціальному фонду профінансовано –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159,0</w:t>
      </w:r>
      <w:r w:rsidR="00911E6C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</w:t>
      </w:r>
      <w:r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ис. </w:t>
      </w:r>
      <w:r w:rsidR="003E5A09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грн, в т.ч.:</w:t>
      </w:r>
    </w:p>
    <w:p w:rsidR="007A3995" w:rsidRPr="00956BDA" w:rsidRDefault="003E5A09" w:rsidP="003E5A09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Придбання шприцевого дозатора – 21,7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7A3995" w:rsidRPr="00956BDA" w:rsidRDefault="003E5A09" w:rsidP="003E5A09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Придбання кисневого концентратора для операційної – 38,7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3E5A09" w:rsidRDefault="003E5A09" w:rsidP="003E5A09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lastRenderedPageBreak/>
        <w:t xml:space="preserve">-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Придбання електрокардіографа – 49,0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7A3995" w:rsidRPr="00956BDA" w:rsidRDefault="003E5A09" w:rsidP="003E5A09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Придбання коагулятора до </w:t>
      </w:r>
      <w:proofErr w:type="spellStart"/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лапораскопічного</w:t>
      </w:r>
      <w:proofErr w:type="spellEnd"/>
      <w:r w:rsidR="007A3995" w:rsidRPr="00956BDA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обладнання – 49,6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3E5A09" w:rsidRDefault="003E5A09" w:rsidP="003E5A09">
      <w:pPr>
        <w:shd w:val="clear" w:color="auto" w:fill="FFFFFF"/>
        <w:spacing w:line="310" w:lineRule="exact"/>
        <w:ind w:left="36"/>
        <w:jc w:val="both"/>
        <w:outlineLvl w:val="0"/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</w:pPr>
    </w:p>
    <w:p w:rsidR="00AF62CB" w:rsidRPr="003E5A09" w:rsidRDefault="00A4617C" w:rsidP="003E5A09">
      <w:pPr>
        <w:shd w:val="clear" w:color="auto" w:fill="FFFFFF"/>
        <w:spacing w:line="310" w:lineRule="exact"/>
        <w:ind w:left="36"/>
        <w:jc w:val="both"/>
        <w:outlineLvl w:val="0"/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</w:pPr>
      <w:r w:rsidRPr="00956BDA">
        <w:rPr>
          <w:bCs/>
          <w:i w:val="0"/>
          <w:color w:val="000000"/>
          <w:spacing w:val="8"/>
          <w:sz w:val="22"/>
          <w:szCs w:val="22"/>
          <w:lang w:val="uk-UA"/>
        </w:rPr>
        <w:t>Начальник</w:t>
      </w:r>
      <w:r w:rsidR="003E5A09">
        <w:rPr>
          <w:bCs/>
          <w:i w:val="0"/>
          <w:color w:val="000000"/>
          <w:spacing w:val="8"/>
          <w:sz w:val="22"/>
          <w:szCs w:val="22"/>
          <w:lang w:val="uk-UA"/>
        </w:rPr>
        <w:t xml:space="preserve"> фінансового </w:t>
      </w:r>
      <w:r w:rsidRPr="00956BDA">
        <w:rPr>
          <w:bCs/>
          <w:i w:val="0"/>
          <w:color w:val="000000"/>
          <w:spacing w:val="8"/>
          <w:sz w:val="22"/>
          <w:szCs w:val="22"/>
          <w:lang w:val="uk-UA"/>
        </w:rPr>
        <w:t>управління</w:t>
      </w:r>
      <w:r w:rsidR="003E5A09">
        <w:rPr>
          <w:bCs/>
          <w:i w:val="0"/>
          <w:color w:val="000000"/>
          <w:spacing w:val="8"/>
          <w:sz w:val="22"/>
          <w:szCs w:val="22"/>
          <w:lang w:val="uk-UA"/>
        </w:rPr>
        <w:t xml:space="preserve"> Подільської РДА</w:t>
      </w:r>
      <w:r w:rsidR="003E5A09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3E5A09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3E5A09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3E5A09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3E5A09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3E5A09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Pr="00956BDA">
        <w:rPr>
          <w:bCs/>
          <w:i w:val="0"/>
          <w:color w:val="000000"/>
          <w:spacing w:val="8"/>
          <w:sz w:val="22"/>
          <w:szCs w:val="22"/>
          <w:lang w:val="uk-UA"/>
        </w:rPr>
        <w:t>І.А.Погоріла</w:t>
      </w:r>
    </w:p>
    <w:sectPr w:rsidR="00AF62CB" w:rsidRPr="003E5A09" w:rsidSect="00F02841">
      <w:type w:val="continuous"/>
      <w:pgSz w:w="11909" w:h="16834"/>
      <w:pgMar w:top="426" w:right="285" w:bottom="993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A26"/>
    <w:multiLevelType w:val="hybridMultilevel"/>
    <w:tmpl w:val="138C1F68"/>
    <w:lvl w:ilvl="0" w:tplc="FE246B0C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1">
    <w:nsid w:val="10A2471D"/>
    <w:multiLevelType w:val="hybridMultilevel"/>
    <w:tmpl w:val="A1EA0016"/>
    <w:lvl w:ilvl="0" w:tplc="E4F4036C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2">
    <w:nsid w:val="34A60AD0"/>
    <w:multiLevelType w:val="hybridMultilevel"/>
    <w:tmpl w:val="3876727E"/>
    <w:lvl w:ilvl="0" w:tplc="E80803E8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3">
    <w:nsid w:val="4C8F5DE9"/>
    <w:multiLevelType w:val="hybridMultilevel"/>
    <w:tmpl w:val="0812DB92"/>
    <w:lvl w:ilvl="0" w:tplc="49FEFC84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4">
    <w:nsid w:val="5997448C"/>
    <w:multiLevelType w:val="hybridMultilevel"/>
    <w:tmpl w:val="FD7E646E"/>
    <w:lvl w:ilvl="0" w:tplc="1046B0B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5A9C6DBB"/>
    <w:multiLevelType w:val="hybridMultilevel"/>
    <w:tmpl w:val="5C7086A6"/>
    <w:lvl w:ilvl="0" w:tplc="13167C5C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6">
    <w:nsid w:val="5DC77391"/>
    <w:multiLevelType w:val="hybridMultilevel"/>
    <w:tmpl w:val="EA869996"/>
    <w:lvl w:ilvl="0" w:tplc="68061D78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  <w:i w:val="0"/>
        <w:w w:val="116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7">
    <w:nsid w:val="60764E5C"/>
    <w:multiLevelType w:val="hybridMultilevel"/>
    <w:tmpl w:val="3662C9EE"/>
    <w:lvl w:ilvl="0" w:tplc="842C31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8">
    <w:nsid w:val="62B44E9B"/>
    <w:multiLevelType w:val="hybridMultilevel"/>
    <w:tmpl w:val="782A7330"/>
    <w:lvl w:ilvl="0" w:tplc="83D067BE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9">
    <w:nsid w:val="6B532907"/>
    <w:multiLevelType w:val="hybridMultilevel"/>
    <w:tmpl w:val="E9340482"/>
    <w:lvl w:ilvl="0" w:tplc="7C1CE5F0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10">
    <w:nsid w:val="781D310D"/>
    <w:multiLevelType w:val="hybridMultilevel"/>
    <w:tmpl w:val="70701C9A"/>
    <w:lvl w:ilvl="0" w:tplc="0B9485EE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1">
    <w:nsid w:val="78F0570E"/>
    <w:multiLevelType w:val="hybridMultilevel"/>
    <w:tmpl w:val="F356DA8E"/>
    <w:lvl w:ilvl="0" w:tplc="9D60DCAA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F63BB"/>
    <w:rsid w:val="0000222E"/>
    <w:rsid w:val="00002616"/>
    <w:rsid w:val="00004079"/>
    <w:rsid w:val="00004F2A"/>
    <w:rsid w:val="000052C2"/>
    <w:rsid w:val="00005F89"/>
    <w:rsid w:val="000061F6"/>
    <w:rsid w:val="000102B5"/>
    <w:rsid w:val="00012107"/>
    <w:rsid w:val="00012B35"/>
    <w:rsid w:val="00013F1E"/>
    <w:rsid w:val="000165AF"/>
    <w:rsid w:val="00021CFA"/>
    <w:rsid w:val="00023372"/>
    <w:rsid w:val="000240A7"/>
    <w:rsid w:val="000259D8"/>
    <w:rsid w:val="00027409"/>
    <w:rsid w:val="000278B3"/>
    <w:rsid w:val="00030B7C"/>
    <w:rsid w:val="00034D4C"/>
    <w:rsid w:val="00043468"/>
    <w:rsid w:val="00046173"/>
    <w:rsid w:val="00047C09"/>
    <w:rsid w:val="00052D3C"/>
    <w:rsid w:val="0005404A"/>
    <w:rsid w:val="0005496C"/>
    <w:rsid w:val="000609F8"/>
    <w:rsid w:val="0006385B"/>
    <w:rsid w:val="000649E1"/>
    <w:rsid w:val="000657E3"/>
    <w:rsid w:val="000736CB"/>
    <w:rsid w:val="000738BC"/>
    <w:rsid w:val="00073B18"/>
    <w:rsid w:val="00073EEC"/>
    <w:rsid w:val="00074031"/>
    <w:rsid w:val="00082DAB"/>
    <w:rsid w:val="00083824"/>
    <w:rsid w:val="000843BC"/>
    <w:rsid w:val="0008469F"/>
    <w:rsid w:val="00084E7C"/>
    <w:rsid w:val="00085859"/>
    <w:rsid w:val="00085C26"/>
    <w:rsid w:val="00086BCD"/>
    <w:rsid w:val="00086EDC"/>
    <w:rsid w:val="000A063E"/>
    <w:rsid w:val="000A3D54"/>
    <w:rsid w:val="000A576F"/>
    <w:rsid w:val="000A6F4C"/>
    <w:rsid w:val="000A71AC"/>
    <w:rsid w:val="000A78DB"/>
    <w:rsid w:val="000B0DFD"/>
    <w:rsid w:val="000B17DA"/>
    <w:rsid w:val="000B1A85"/>
    <w:rsid w:val="000B1C4B"/>
    <w:rsid w:val="000B24A4"/>
    <w:rsid w:val="000B438F"/>
    <w:rsid w:val="000B4F26"/>
    <w:rsid w:val="000B5A0C"/>
    <w:rsid w:val="000B63E6"/>
    <w:rsid w:val="000B667A"/>
    <w:rsid w:val="000B75D3"/>
    <w:rsid w:val="000C044A"/>
    <w:rsid w:val="000C0EE1"/>
    <w:rsid w:val="000C2028"/>
    <w:rsid w:val="000C29B0"/>
    <w:rsid w:val="000C2F16"/>
    <w:rsid w:val="000C30B6"/>
    <w:rsid w:val="000C4875"/>
    <w:rsid w:val="000C5E1B"/>
    <w:rsid w:val="000D1C87"/>
    <w:rsid w:val="000D340D"/>
    <w:rsid w:val="000E36F1"/>
    <w:rsid w:val="000E3C56"/>
    <w:rsid w:val="000F0105"/>
    <w:rsid w:val="000F1CAA"/>
    <w:rsid w:val="000F4658"/>
    <w:rsid w:val="000F48F1"/>
    <w:rsid w:val="000F68A3"/>
    <w:rsid w:val="001038F6"/>
    <w:rsid w:val="0011376E"/>
    <w:rsid w:val="00124459"/>
    <w:rsid w:val="00134596"/>
    <w:rsid w:val="0013524D"/>
    <w:rsid w:val="00135BBC"/>
    <w:rsid w:val="001361CB"/>
    <w:rsid w:val="00140AD5"/>
    <w:rsid w:val="001425CA"/>
    <w:rsid w:val="001449A2"/>
    <w:rsid w:val="00146A69"/>
    <w:rsid w:val="00147921"/>
    <w:rsid w:val="001517CF"/>
    <w:rsid w:val="00152808"/>
    <w:rsid w:val="00157465"/>
    <w:rsid w:val="00163331"/>
    <w:rsid w:val="00163578"/>
    <w:rsid w:val="00170EED"/>
    <w:rsid w:val="00171872"/>
    <w:rsid w:val="00171899"/>
    <w:rsid w:val="0017346B"/>
    <w:rsid w:val="001771A6"/>
    <w:rsid w:val="001858CC"/>
    <w:rsid w:val="00185FDA"/>
    <w:rsid w:val="00186462"/>
    <w:rsid w:val="00186D56"/>
    <w:rsid w:val="00187766"/>
    <w:rsid w:val="00192B95"/>
    <w:rsid w:val="00193846"/>
    <w:rsid w:val="00194701"/>
    <w:rsid w:val="001947C8"/>
    <w:rsid w:val="001A458E"/>
    <w:rsid w:val="001A594F"/>
    <w:rsid w:val="001A5E43"/>
    <w:rsid w:val="001B441C"/>
    <w:rsid w:val="001B6553"/>
    <w:rsid w:val="001B6887"/>
    <w:rsid w:val="001C36E5"/>
    <w:rsid w:val="001C5C9C"/>
    <w:rsid w:val="001C5D71"/>
    <w:rsid w:val="001D6812"/>
    <w:rsid w:val="001E3543"/>
    <w:rsid w:val="001E3A0B"/>
    <w:rsid w:val="001E46F2"/>
    <w:rsid w:val="001E54C4"/>
    <w:rsid w:val="001E601F"/>
    <w:rsid w:val="001E67C8"/>
    <w:rsid w:val="001E69DB"/>
    <w:rsid w:val="001E7A17"/>
    <w:rsid w:val="001F0F30"/>
    <w:rsid w:val="001F217B"/>
    <w:rsid w:val="001F34E1"/>
    <w:rsid w:val="001F5B8D"/>
    <w:rsid w:val="001F6480"/>
    <w:rsid w:val="001F6879"/>
    <w:rsid w:val="001F6C85"/>
    <w:rsid w:val="001F77C6"/>
    <w:rsid w:val="001F7FF5"/>
    <w:rsid w:val="002017CB"/>
    <w:rsid w:val="002027EB"/>
    <w:rsid w:val="00202FE5"/>
    <w:rsid w:val="002058A1"/>
    <w:rsid w:val="00210060"/>
    <w:rsid w:val="0021094C"/>
    <w:rsid w:val="0021219B"/>
    <w:rsid w:val="00213E87"/>
    <w:rsid w:val="0021593A"/>
    <w:rsid w:val="002176EF"/>
    <w:rsid w:val="00221163"/>
    <w:rsid w:val="0022221C"/>
    <w:rsid w:val="002278A7"/>
    <w:rsid w:val="00230A26"/>
    <w:rsid w:val="00231637"/>
    <w:rsid w:val="00233D1D"/>
    <w:rsid w:val="00234136"/>
    <w:rsid w:val="0023623B"/>
    <w:rsid w:val="0024166A"/>
    <w:rsid w:val="00242592"/>
    <w:rsid w:val="00245512"/>
    <w:rsid w:val="0024618F"/>
    <w:rsid w:val="0024710E"/>
    <w:rsid w:val="00252CEF"/>
    <w:rsid w:val="002545BB"/>
    <w:rsid w:val="00254600"/>
    <w:rsid w:val="00256AB8"/>
    <w:rsid w:val="0025771C"/>
    <w:rsid w:val="00260649"/>
    <w:rsid w:val="00263FFC"/>
    <w:rsid w:val="0027136A"/>
    <w:rsid w:val="002731E9"/>
    <w:rsid w:val="00274047"/>
    <w:rsid w:val="002740F9"/>
    <w:rsid w:val="00274138"/>
    <w:rsid w:val="002744E8"/>
    <w:rsid w:val="002763AE"/>
    <w:rsid w:val="002813CE"/>
    <w:rsid w:val="00283B84"/>
    <w:rsid w:val="00284ED1"/>
    <w:rsid w:val="00286D5B"/>
    <w:rsid w:val="00287CC8"/>
    <w:rsid w:val="00293D0B"/>
    <w:rsid w:val="00294EB7"/>
    <w:rsid w:val="00295E06"/>
    <w:rsid w:val="00295E13"/>
    <w:rsid w:val="002A44F2"/>
    <w:rsid w:val="002A46FC"/>
    <w:rsid w:val="002A5EAA"/>
    <w:rsid w:val="002A635F"/>
    <w:rsid w:val="002A68C7"/>
    <w:rsid w:val="002B11E8"/>
    <w:rsid w:val="002B158C"/>
    <w:rsid w:val="002B1FEC"/>
    <w:rsid w:val="002B2E1E"/>
    <w:rsid w:val="002B3D40"/>
    <w:rsid w:val="002B53D7"/>
    <w:rsid w:val="002C031A"/>
    <w:rsid w:val="002C16EA"/>
    <w:rsid w:val="002C2201"/>
    <w:rsid w:val="002C3A7C"/>
    <w:rsid w:val="002C3C76"/>
    <w:rsid w:val="002C41AB"/>
    <w:rsid w:val="002C4BDF"/>
    <w:rsid w:val="002D0AB1"/>
    <w:rsid w:val="002D0C2C"/>
    <w:rsid w:val="002D1612"/>
    <w:rsid w:val="002D302B"/>
    <w:rsid w:val="002E129E"/>
    <w:rsid w:val="002E132A"/>
    <w:rsid w:val="002E37C5"/>
    <w:rsid w:val="002E3B4C"/>
    <w:rsid w:val="002E6269"/>
    <w:rsid w:val="002E75C0"/>
    <w:rsid w:val="002F386B"/>
    <w:rsid w:val="002F3877"/>
    <w:rsid w:val="002F39EE"/>
    <w:rsid w:val="002F4E01"/>
    <w:rsid w:val="002F5D8C"/>
    <w:rsid w:val="002F5ED6"/>
    <w:rsid w:val="00302904"/>
    <w:rsid w:val="00306B64"/>
    <w:rsid w:val="003071D0"/>
    <w:rsid w:val="003100A5"/>
    <w:rsid w:val="00310A76"/>
    <w:rsid w:val="0031137C"/>
    <w:rsid w:val="003119F8"/>
    <w:rsid w:val="00311E85"/>
    <w:rsid w:val="00312DA4"/>
    <w:rsid w:val="00313319"/>
    <w:rsid w:val="003148C3"/>
    <w:rsid w:val="0031774C"/>
    <w:rsid w:val="003177EC"/>
    <w:rsid w:val="00324A4D"/>
    <w:rsid w:val="00324DC2"/>
    <w:rsid w:val="00325204"/>
    <w:rsid w:val="0032574E"/>
    <w:rsid w:val="00325C56"/>
    <w:rsid w:val="00330110"/>
    <w:rsid w:val="00331F76"/>
    <w:rsid w:val="0033201B"/>
    <w:rsid w:val="00332659"/>
    <w:rsid w:val="003346D9"/>
    <w:rsid w:val="00334F2E"/>
    <w:rsid w:val="003356D5"/>
    <w:rsid w:val="00336E6C"/>
    <w:rsid w:val="00337460"/>
    <w:rsid w:val="00337820"/>
    <w:rsid w:val="003407D0"/>
    <w:rsid w:val="00341358"/>
    <w:rsid w:val="00341753"/>
    <w:rsid w:val="00341CE5"/>
    <w:rsid w:val="00345A00"/>
    <w:rsid w:val="003628C6"/>
    <w:rsid w:val="00363015"/>
    <w:rsid w:val="0036345A"/>
    <w:rsid w:val="0036365D"/>
    <w:rsid w:val="00363B60"/>
    <w:rsid w:val="0036498A"/>
    <w:rsid w:val="00367CE6"/>
    <w:rsid w:val="003708A7"/>
    <w:rsid w:val="003755BC"/>
    <w:rsid w:val="00377AA9"/>
    <w:rsid w:val="00380C32"/>
    <w:rsid w:val="0039052B"/>
    <w:rsid w:val="003905A0"/>
    <w:rsid w:val="00391CD4"/>
    <w:rsid w:val="00393577"/>
    <w:rsid w:val="0039799A"/>
    <w:rsid w:val="003A0AD4"/>
    <w:rsid w:val="003A37A1"/>
    <w:rsid w:val="003A71FF"/>
    <w:rsid w:val="003A7B24"/>
    <w:rsid w:val="003B0807"/>
    <w:rsid w:val="003B2191"/>
    <w:rsid w:val="003B4340"/>
    <w:rsid w:val="003B77F1"/>
    <w:rsid w:val="003C0889"/>
    <w:rsid w:val="003C2607"/>
    <w:rsid w:val="003C308F"/>
    <w:rsid w:val="003C6E0B"/>
    <w:rsid w:val="003D219C"/>
    <w:rsid w:val="003D247B"/>
    <w:rsid w:val="003D2EAB"/>
    <w:rsid w:val="003D4184"/>
    <w:rsid w:val="003D46F8"/>
    <w:rsid w:val="003D4B9F"/>
    <w:rsid w:val="003D5AE4"/>
    <w:rsid w:val="003E176B"/>
    <w:rsid w:val="003E1923"/>
    <w:rsid w:val="003E5A09"/>
    <w:rsid w:val="003E5CB3"/>
    <w:rsid w:val="003F4810"/>
    <w:rsid w:val="003F6F5A"/>
    <w:rsid w:val="00401AE6"/>
    <w:rsid w:val="00401C2A"/>
    <w:rsid w:val="00401D3B"/>
    <w:rsid w:val="004032C0"/>
    <w:rsid w:val="00406195"/>
    <w:rsid w:val="004073D6"/>
    <w:rsid w:val="00411557"/>
    <w:rsid w:val="00412089"/>
    <w:rsid w:val="00414ED0"/>
    <w:rsid w:val="00416D4E"/>
    <w:rsid w:val="0042303E"/>
    <w:rsid w:val="00426E20"/>
    <w:rsid w:val="00427741"/>
    <w:rsid w:val="00430610"/>
    <w:rsid w:val="00431526"/>
    <w:rsid w:val="00435CA6"/>
    <w:rsid w:val="0044162D"/>
    <w:rsid w:val="00442C3D"/>
    <w:rsid w:val="004433ED"/>
    <w:rsid w:val="004436CB"/>
    <w:rsid w:val="0044539A"/>
    <w:rsid w:val="004456A3"/>
    <w:rsid w:val="00451FF7"/>
    <w:rsid w:val="00452EE7"/>
    <w:rsid w:val="00453CAE"/>
    <w:rsid w:val="00453D44"/>
    <w:rsid w:val="00454063"/>
    <w:rsid w:val="004564FD"/>
    <w:rsid w:val="00457FA4"/>
    <w:rsid w:val="0046360F"/>
    <w:rsid w:val="00470ED0"/>
    <w:rsid w:val="004802AA"/>
    <w:rsid w:val="00482666"/>
    <w:rsid w:val="00482C48"/>
    <w:rsid w:val="00490C65"/>
    <w:rsid w:val="00492E09"/>
    <w:rsid w:val="004958E6"/>
    <w:rsid w:val="004970A7"/>
    <w:rsid w:val="004A2706"/>
    <w:rsid w:val="004A4F92"/>
    <w:rsid w:val="004A532E"/>
    <w:rsid w:val="004A7BC6"/>
    <w:rsid w:val="004B0AAB"/>
    <w:rsid w:val="004B2DAA"/>
    <w:rsid w:val="004B45F9"/>
    <w:rsid w:val="004B6D62"/>
    <w:rsid w:val="004C04E2"/>
    <w:rsid w:val="004C0691"/>
    <w:rsid w:val="004C28A1"/>
    <w:rsid w:val="004C551B"/>
    <w:rsid w:val="004C5BB6"/>
    <w:rsid w:val="004C6228"/>
    <w:rsid w:val="004D08E7"/>
    <w:rsid w:val="004D2538"/>
    <w:rsid w:val="004D30B2"/>
    <w:rsid w:val="004D47A7"/>
    <w:rsid w:val="004E1EFD"/>
    <w:rsid w:val="004E2159"/>
    <w:rsid w:val="004E2926"/>
    <w:rsid w:val="004E3BE0"/>
    <w:rsid w:val="004E4B5C"/>
    <w:rsid w:val="004E5C25"/>
    <w:rsid w:val="004E6396"/>
    <w:rsid w:val="004F0D04"/>
    <w:rsid w:val="004F281F"/>
    <w:rsid w:val="004F5BE8"/>
    <w:rsid w:val="004F62ED"/>
    <w:rsid w:val="004F64EA"/>
    <w:rsid w:val="004F6947"/>
    <w:rsid w:val="004F734A"/>
    <w:rsid w:val="004F7A5D"/>
    <w:rsid w:val="004F7B6D"/>
    <w:rsid w:val="0050064C"/>
    <w:rsid w:val="00501D1F"/>
    <w:rsid w:val="005061DB"/>
    <w:rsid w:val="005068CD"/>
    <w:rsid w:val="005078AF"/>
    <w:rsid w:val="00510341"/>
    <w:rsid w:val="00516490"/>
    <w:rsid w:val="00520F89"/>
    <w:rsid w:val="00521C32"/>
    <w:rsid w:val="0052477F"/>
    <w:rsid w:val="005263A0"/>
    <w:rsid w:val="0052794A"/>
    <w:rsid w:val="00527A87"/>
    <w:rsid w:val="00527AB4"/>
    <w:rsid w:val="00530A23"/>
    <w:rsid w:val="00533A34"/>
    <w:rsid w:val="005353A3"/>
    <w:rsid w:val="00540BEE"/>
    <w:rsid w:val="005410FD"/>
    <w:rsid w:val="00542177"/>
    <w:rsid w:val="005423D4"/>
    <w:rsid w:val="0054354B"/>
    <w:rsid w:val="00543E35"/>
    <w:rsid w:val="00543ECA"/>
    <w:rsid w:val="00552174"/>
    <w:rsid w:val="00555515"/>
    <w:rsid w:val="005569C1"/>
    <w:rsid w:val="00560205"/>
    <w:rsid w:val="0056211C"/>
    <w:rsid w:val="005621BA"/>
    <w:rsid w:val="00562F11"/>
    <w:rsid w:val="00563BE5"/>
    <w:rsid w:val="00563E8B"/>
    <w:rsid w:val="005645EA"/>
    <w:rsid w:val="005665D0"/>
    <w:rsid w:val="005671D5"/>
    <w:rsid w:val="0057333A"/>
    <w:rsid w:val="00575BC8"/>
    <w:rsid w:val="00575C25"/>
    <w:rsid w:val="00575C33"/>
    <w:rsid w:val="00580B8C"/>
    <w:rsid w:val="0058153B"/>
    <w:rsid w:val="00581A0B"/>
    <w:rsid w:val="005832BF"/>
    <w:rsid w:val="00583FD7"/>
    <w:rsid w:val="00586792"/>
    <w:rsid w:val="00586C8B"/>
    <w:rsid w:val="0058767C"/>
    <w:rsid w:val="00590C9C"/>
    <w:rsid w:val="005917B2"/>
    <w:rsid w:val="00594600"/>
    <w:rsid w:val="00594CD1"/>
    <w:rsid w:val="005A07DA"/>
    <w:rsid w:val="005A13AB"/>
    <w:rsid w:val="005A1955"/>
    <w:rsid w:val="005A2C29"/>
    <w:rsid w:val="005A36FF"/>
    <w:rsid w:val="005A3941"/>
    <w:rsid w:val="005A4E4E"/>
    <w:rsid w:val="005A74E0"/>
    <w:rsid w:val="005A7BC4"/>
    <w:rsid w:val="005B0A1D"/>
    <w:rsid w:val="005B2E82"/>
    <w:rsid w:val="005B50AD"/>
    <w:rsid w:val="005B7832"/>
    <w:rsid w:val="005C0517"/>
    <w:rsid w:val="005C14A4"/>
    <w:rsid w:val="005C1619"/>
    <w:rsid w:val="005C2583"/>
    <w:rsid w:val="005C4B5B"/>
    <w:rsid w:val="005C5B66"/>
    <w:rsid w:val="005D0348"/>
    <w:rsid w:val="005D0688"/>
    <w:rsid w:val="005D16B7"/>
    <w:rsid w:val="005D1B59"/>
    <w:rsid w:val="005D3CAE"/>
    <w:rsid w:val="005D5530"/>
    <w:rsid w:val="005D5934"/>
    <w:rsid w:val="005E1B6B"/>
    <w:rsid w:val="005E5734"/>
    <w:rsid w:val="005E5CAE"/>
    <w:rsid w:val="005F1014"/>
    <w:rsid w:val="005F1D97"/>
    <w:rsid w:val="005F1E97"/>
    <w:rsid w:val="005F23D5"/>
    <w:rsid w:val="005F3D78"/>
    <w:rsid w:val="005F51D6"/>
    <w:rsid w:val="005F54B0"/>
    <w:rsid w:val="005F6ED4"/>
    <w:rsid w:val="006000CD"/>
    <w:rsid w:val="006030E0"/>
    <w:rsid w:val="00603D94"/>
    <w:rsid w:val="006061FB"/>
    <w:rsid w:val="00611F5F"/>
    <w:rsid w:val="0061577C"/>
    <w:rsid w:val="00624F33"/>
    <w:rsid w:val="006304DD"/>
    <w:rsid w:val="006372A5"/>
    <w:rsid w:val="00637E85"/>
    <w:rsid w:val="0064706C"/>
    <w:rsid w:val="00651534"/>
    <w:rsid w:val="00651706"/>
    <w:rsid w:val="00653220"/>
    <w:rsid w:val="006546D7"/>
    <w:rsid w:val="006569D2"/>
    <w:rsid w:val="00666086"/>
    <w:rsid w:val="00667632"/>
    <w:rsid w:val="00670CC6"/>
    <w:rsid w:val="0067197C"/>
    <w:rsid w:val="00671C2B"/>
    <w:rsid w:val="0067229E"/>
    <w:rsid w:val="006761F6"/>
    <w:rsid w:val="00682F72"/>
    <w:rsid w:val="00682FE8"/>
    <w:rsid w:val="00684EAF"/>
    <w:rsid w:val="00691211"/>
    <w:rsid w:val="00694F07"/>
    <w:rsid w:val="00696400"/>
    <w:rsid w:val="0069799C"/>
    <w:rsid w:val="006A0550"/>
    <w:rsid w:val="006A24F4"/>
    <w:rsid w:val="006A6D0C"/>
    <w:rsid w:val="006A75E5"/>
    <w:rsid w:val="006B046D"/>
    <w:rsid w:val="006B0D98"/>
    <w:rsid w:val="006B1714"/>
    <w:rsid w:val="006B60BC"/>
    <w:rsid w:val="006C1054"/>
    <w:rsid w:val="006C468A"/>
    <w:rsid w:val="006C5417"/>
    <w:rsid w:val="006C5997"/>
    <w:rsid w:val="006C730F"/>
    <w:rsid w:val="006D1778"/>
    <w:rsid w:val="006D1EC0"/>
    <w:rsid w:val="006D2489"/>
    <w:rsid w:val="006D5C4A"/>
    <w:rsid w:val="006D6C0C"/>
    <w:rsid w:val="006E0571"/>
    <w:rsid w:val="006E21C8"/>
    <w:rsid w:val="006E228F"/>
    <w:rsid w:val="006E6667"/>
    <w:rsid w:val="006E69AA"/>
    <w:rsid w:val="006E7BE0"/>
    <w:rsid w:val="006F338F"/>
    <w:rsid w:val="006F52C0"/>
    <w:rsid w:val="006F68E1"/>
    <w:rsid w:val="007102AD"/>
    <w:rsid w:val="0071475B"/>
    <w:rsid w:val="00721A12"/>
    <w:rsid w:val="00727B20"/>
    <w:rsid w:val="00730045"/>
    <w:rsid w:val="00732AE6"/>
    <w:rsid w:val="00732B80"/>
    <w:rsid w:val="007333A1"/>
    <w:rsid w:val="00733E6D"/>
    <w:rsid w:val="00734DD3"/>
    <w:rsid w:val="0073574C"/>
    <w:rsid w:val="00741CD2"/>
    <w:rsid w:val="007424B5"/>
    <w:rsid w:val="0074378E"/>
    <w:rsid w:val="00743FAD"/>
    <w:rsid w:val="0074497A"/>
    <w:rsid w:val="00744C4F"/>
    <w:rsid w:val="007507F4"/>
    <w:rsid w:val="0075203E"/>
    <w:rsid w:val="00753259"/>
    <w:rsid w:val="0075367C"/>
    <w:rsid w:val="00754A4A"/>
    <w:rsid w:val="0075581C"/>
    <w:rsid w:val="007604AE"/>
    <w:rsid w:val="00761E35"/>
    <w:rsid w:val="0076423B"/>
    <w:rsid w:val="00764994"/>
    <w:rsid w:val="00767F1A"/>
    <w:rsid w:val="00772E14"/>
    <w:rsid w:val="00775465"/>
    <w:rsid w:val="00776AC5"/>
    <w:rsid w:val="0077758D"/>
    <w:rsid w:val="00780280"/>
    <w:rsid w:val="007808DB"/>
    <w:rsid w:val="00784E1D"/>
    <w:rsid w:val="00786B7A"/>
    <w:rsid w:val="00797D32"/>
    <w:rsid w:val="007A03E6"/>
    <w:rsid w:val="007A23F5"/>
    <w:rsid w:val="007A3995"/>
    <w:rsid w:val="007A724E"/>
    <w:rsid w:val="007A7C26"/>
    <w:rsid w:val="007B2DFE"/>
    <w:rsid w:val="007B3631"/>
    <w:rsid w:val="007C39E8"/>
    <w:rsid w:val="007C472F"/>
    <w:rsid w:val="007C59B5"/>
    <w:rsid w:val="007E0A29"/>
    <w:rsid w:val="007E24F4"/>
    <w:rsid w:val="007E27E9"/>
    <w:rsid w:val="007E5D8D"/>
    <w:rsid w:val="007E6115"/>
    <w:rsid w:val="007F4DF3"/>
    <w:rsid w:val="007F617A"/>
    <w:rsid w:val="00800681"/>
    <w:rsid w:val="00800D78"/>
    <w:rsid w:val="00801A81"/>
    <w:rsid w:val="00801D30"/>
    <w:rsid w:val="00801DDE"/>
    <w:rsid w:val="00803164"/>
    <w:rsid w:val="00803AF8"/>
    <w:rsid w:val="00804F66"/>
    <w:rsid w:val="008071E3"/>
    <w:rsid w:val="008103A1"/>
    <w:rsid w:val="008139E4"/>
    <w:rsid w:val="008206B8"/>
    <w:rsid w:val="00820761"/>
    <w:rsid w:val="00825AC1"/>
    <w:rsid w:val="00825E26"/>
    <w:rsid w:val="00826539"/>
    <w:rsid w:val="008327E8"/>
    <w:rsid w:val="0083282B"/>
    <w:rsid w:val="00832F8A"/>
    <w:rsid w:val="0083322C"/>
    <w:rsid w:val="00834541"/>
    <w:rsid w:val="00834E10"/>
    <w:rsid w:val="0083703B"/>
    <w:rsid w:val="0084366A"/>
    <w:rsid w:val="00844451"/>
    <w:rsid w:val="0084782B"/>
    <w:rsid w:val="0085090D"/>
    <w:rsid w:val="008517BD"/>
    <w:rsid w:val="00855223"/>
    <w:rsid w:val="008618EE"/>
    <w:rsid w:val="00865C85"/>
    <w:rsid w:val="00871ECC"/>
    <w:rsid w:val="00872C45"/>
    <w:rsid w:val="008757A5"/>
    <w:rsid w:val="008824BA"/>
    <w:rsid w:val="00884033"/>
    <w:rsid w:val="0088556D"/>
    <w:rsid w:val="00886581"/>
    <w:rsid w:val="0088670B"/>
    <w:rsid w:val="0088743B"/>
    <w:rsid w:val="00892A24"/>
    <w:rsid w:val="00895472"/>
    <w:rsid w:val="00897891"/>
    <w:rsid w:val="008A0F92"/>
    <w:rsid w:val="008A3850"/>
    <w:rsid w:val="008A3ED7"/>
    <w:rsid w:val="008A47C1"/>
    <w:rsid w:val="008B1ADC"/>
    <w:rsid w:val="008B3286"/>
    <w:rsid w:val="008B3BD4"/>
    <w:rsid w:val="008B3DA8"/>
    <w:rsid w:val="008B56B9"/>
    <w:rsid w:val="008C032D"/>
    <w:rsid w:val="008C185D"/>
    <w:rsid w:val="008C1D5B"/>
    <w:rsid w:val="008C214D"/>
    <w:rsid w:val="008C28C7"/>
    <w:rsid w:val="008C3287"/>
    <w:rsid w:val="008C4DAA"/>
    <w:rsid w:val="008C609D"/>
    <w:rsid w:val="008D1963"/>
    <w:rsid w:val="008D49D1"/>
    <w:rsid w:val="008D6CF2"/>
    <w:rsid w:val="008D6F65"/>
    <w:rsid w:val="008D7CCB"/>
    <w:rsid w:val="008E0107"/>
    <w:rsid w:val="008E0CF3"/>
    <w:rsid w:val="008E230F"/>
    <w:rsid w:val="008E34E0"/>
    <w:rsid w:val="008F0420"/>
    <w:rsid w:val="008F0C36"/>
    <w:rsid w:val="008F18A7"/>
    <w:rsid w:val="008F3E31"/>
    <w:rsid w:val="008F4E5C"/>
    <w:rsid w:val="008F50CD"/>
    <w:rsid w:val="008F697A"/>
    <w:rsid w:val="008F69BE"/>
    <w:rsid w:val="00903FBA"/>
    <w:rsid w:val="00906560"/>
    <w:rsid w:val="00911E6C"/>
    <w:rsid w:val="00911FE9"/>
    <w:rsid w:val="0091493D"/>
    <w:rsid w:val="0091682E"/>
    <w:rsid w:val="00921E49"/>
    <w:rsid w:val="00925AA3"/>
    <w:rsid w:val="00926E1E"/>
    <w:rsid w:val="0093105E"/>
    <w:rsid w:val="00931654"/>
    <w:rsid w:val="00940DD6"/>
    <w:rsid w:val="00940FE3"/>
    <w:rsid w:val="00943568"/>
    <w:rsid w:val="00944D54"/>
    <w:rsid w:val="009453D2"/>
    <w:rsid w:val="009500A5"/>
    <w:rsid w:val="00953898"/>
    <w:rsid w:val="00956BDA"/>
    <w:rsid w:val="00963364"/>
    <w:rsid w:val="00972B12"/>
    <w:rsid w:val="00972EAC"/>
    <w:rsid w:val="0097420D"/>
    <w:rsid w:val="009746EE"/>
    <w:rsid w:val="00977B62"/>
    <w:rsid w:val="0098077B"/>
    <w:rsid w:val="0098125E"/>
    <w:rsid w:val="009849DA"/>
    <w:rsid w:val="009874ED"/>
    <w:rsid w:val="00987C7D"/>
    <w:rsid w:val="00990F70"/>
    <w:rsid w:val="00990FB1"/>
    <w:rsid w:val="0099248C"/>
    <w:rsid w:val="00992965"/>
    <w:rsid w:val="009949E5"/>
    <w:rsid w:val="009A2377"/>
    <w:rsid w:val="009A3EAB"/>
    <w:rsid w:val="009B1ADA"/>
    <w:rsid w:val="009B72AA"/>
    <w:rsid w:val="009B745C"/>
    <w:rsid w:val="009B7F3E"/>
    <w:rsid w:val="009C00F4"/>
    <w:rsid w:val="009C0814"/>
    <w:rsid w:val="009C1EF3"/>
    <w:rsid w:val="009C5A2A"/>
    <w:rsid w:val="009C68EC"/>
    <w:rsid w:val="009C6E46"/>
    <w:rsid w:val="009C7619"/>
    <w:rsid w:val="009D0712"/>
    <w:rsid w:val="009D0B89"/>
    <w:rsid w:val="009D2CCA"/>
    <w:rsid w:val="009D4298"/>
    <w:rsid w:val="009D447A"/>
    <w:rsid w:val="009D4E7E"/>
    <w:rsid w:val="009D5A87"/>
    <w:rsid w:val="009D5A90"/>
    <w:rsid w:val="009E1293"/>
    <w:rsid w:val="009E3C31"/>
    <w:rsid w:val="009E53A9"/>
    <w:rsid w:val="009E6A4B"/>
    <w:rsid w:val="009F1A8E"/>
    <w:rsid w:val="009F2DCC"/>
    <w:rsid w:val="009F6D7D"/>
    <w:rsid w:val="009F7C18"/>
    <w:rsid w:val="00A03C66"/>
    <w:rsid w:val="00A03C99"/>
    <w:rsid w:val="00A05070"/>
    <w:rsid w:val="00A06066"/>
    <w:rsid w:val="00A07A96"/>
    <w:rsid w:val="00A17E13"/>
    <w:rsid w:val="00A204FF"/>
    <w:rsid w:val="00A2342D"/>
    <w:rsid w:val="00A236CF"/>
    <w:rsid w:val="00A24EB7"/>
    <w:rsid w:val="00A36EB0"/>
    <w:rsid w:val="00A36FF0"/>
    <w:rsid w:val="00A40958"/>
    <w:rsid w:val="00A42D06"/>
    <w:rsid w:val="00A431F3"/>
    <w:rsid w:val="00A43280"/>
    <w:rsid w:val="00A43E29"/>
    <w:rsid w:val="00A4617C"/>
    <w:rsid w:val="00A4649F"/>
    <w:rsid w:val="00A50EBC"/>
    <w:rsid w:val="00A520CC"/>
    <w:rsid w:val="00A55282"/>
    <w:rsid w:val="00A575C1"/>
    <w:rsid w:val="00A57E10"/>
    <w:rsid w:val="00A60F91"/>
    <w:rsid w:val="00A6500B"/>
    <w:rsid w:val="00A669ED"/>
    <w:rsid w:val="00A70A19"/>
    <w:rsid w:val="00A70E72"/>
    <w:rsid w:val="00A73FDB"/>
    <w:rsid w:val="00A7435D"/>
    <w:rsid w:val="00A75141"/>
    <w:rsid w:val="00A75811"/>
    <w:rsid w:val="00A76C33"/>
    <w:rsid w:val="00A825CB"/>
    <w:rsid w:val="00A82730"/>
    <w:rsid w:val="00A83F10"/>
    <w:rsid w:val="00A84E26"/>
    <w:rsid w:val="00A858A0"/>
    <w:rsid w:val="00A86D4F"/>
    <w:rsid w:val="00A87D17"/>
    <w:rsid w:val="00A90B11"/>
    <w:rsid w:val="00A91101"/>
    <w:rsid w:val="00A922AE"/>
    <w:rsid w:val="00AA0EB0"/>
    <w:rsid w:val="00AA21CF"/>
    <w:rsid w:val="00AA295C"/>
    <w:rsid w:val="00AA6281"/>
    <w:rsid w:val="00AA759C"/>
    <w:rsid w:val="00AB0A02"/>
    <w:rsid w:val="00AB14EF"/>
    <w:rsid w:val="00AB3D70"/>
    <w:rsid w:val="00AB5287"/>
    <w:rsid w:val="00AB5DD3"/>
    <w:rsid w:val="00AB67F4"/>
    <w:rsid w:val="00AB6A43"/>
    <w:rsid w:val="00AB74AA"/>
    <w:rsid w:val="00AB7DB6"/>
    <w:rsid w:val="00AC1256"/>
    <w:rsid w:val="00AC20EC"/>
    <w:rsid w:val="00AC30E2"/>
    <w:rsid w:val="00AC5134"/>
    <w:rsid w:val="00AC60E3"/>
    <w:rsid w:val="00AD0F3D"/>
    <w:rsid w:val="00AD4176"/>
    <w:rsid w:val="00AE006B"/>
    <w:rsid w:val="00AE3274"/>
    <w:rsid w:val="00AE489D"/>
    <w:rsid w:val="00AE6324"/>
    <w:rsid w:val="00AF32E5"/>
    <w:rsid w:val="00AF50F7"/>
    <w:rsid w:val="00AF62CB"/>
    <w:rsid w:val="00AF6B4C"/>
    <w:rsid w:val="00B00FF0"/>
    <w:rsid w:val="00B04591"/>
    <w:rsid w:val="00B05FCE"/>
    <w:rsid w:val="00B11041"/>
    <w:rsid w:val="00B1465E"/>
    <w:rsid w:val="00B20C77"/>
    <w:rsid w:val="00B217E1"/>
    <w:rsid w:val="00B233F6"/>
    <w:rsid w:val="00B24CBE"/>
    <w:rsid w:val="00B30B47"/>
    <w:rsid w:val="00B31940"/>
    <w:rsid w:val="00B31D25"/>
    <w:rsid w:val="00B320BA"/>
    <w:rsid w:val="00B32C48"/>
    <w:rsid w:val="00B32F73"/>
    <w:rsid w:val="00B33302"/>
    <w:rsid w:val="00B34FAB"/>
    <w:rsid w:val="00B35FB8"/>
    <w:rsid w:val="00B36AD8"/>
    <w:rsid w:val="00B4127E"/>
    <w:rsid w:val="00B41767"/>
    <w:rsid w:val="00B42820"/>
    <w:rsid w:val="00B42A40"/>
    <w:rsid w:val="00B44F9D"/>
    <w:rsid w:val="00B518C0"/>
    <w:rsid w:val="00B51F25"/>
    <w:rsid w:val="00B55620"/>
    <w:rsid w:val="00B56CDE"/>
    <w:rsid w:val="00B61496"/>
    <w:rsid w:val="00B644F2"/>
    <w:rsid w:val="00B64C06"/>
    <w:rsid w:val="00B65567"/>
    <w:rsid w:val="00B658FE"/>
    <w:rsid w:val="00B6681E"/>
    <w:rsid w:val="00B67131"/>
    <w:rsid w:val="00B67D8B"/>
    <w:rsid w:val="00B704B0"/>
    <w:rsid w:val="00B75E05"/>
    <w:rsid w:val="00B76427"/>
    <w:rsid w:val="00B76880"/>
    <w:rsid w:val="00B8048A"/>
    <w:rsid w:val="00B824ED"/>
    <w:rsid w:val="00B82D32"/>
    <w:rsid w:val="00B84678"/>
    <w:rsid w:val="00B850AF"/>
    <w:rsid w:val="00B85DAB"/>
    <w:rsid w:val="00B91152"/>
    <w:rsid w:val="00B93AFE"/>
    <w:rsid w:val="00B94589"/>
    <w:rsid w:val="00B95C07"/>
    <w:rsid w:val="00B97F89"/>
    <w:rsid w:val="00BA0688"/>
    <w:rsid w:val="00BA1FEA"/>
    <w:rsid w:val="00BA2EF2"/>
    <w:rsid w:val="00BA7D76"/>
    <w:rsid w:val="00BB0F14"/>
    <w:rsid w:val="00BB14DD"/>
    <w:rsid w:val="00BB29D3"/>
    <w:rsid w:val="00BB51B1"/>
    <w:rsid w:val="00BB64EC"/>
    <w:rsid w:val="00BC0812"/>
    <w:rsid w:val="00BC20BF"/>
    <w:rsid w:val="00BC43A8"/>
    <w:rsid w:val="00BC44A0"/>
    <w:rsid w:val="00BC57BF"/>
    <w:rsid w:val="00BC6C35"/>
    <w:rsid w:val="00BC6C93"/>
    <w:rsid w:val="00BC6FF9"/>
    <w:rsid w:val="00BD3DEF"/>
    <w:rsid w:val="00BE06A2"/>
    <w:rsid w:val="00BE41D0"/>
    <w:rsid w:val="00BE7532"/>
    <w:rsid w:val="00BF0241"/>
    <w:rsid w:val="00BF1A43"/>
    <w:rsid w:val="00BF3365"/>
    <w:rsid w:val="00BF3973"/>
    <w:rsid w:val="00BF3E7A"/>
    <w:rsid w:val="00BF4DCD"/>
    <w:rsid w:val="00BF6C00"/>
    <w:rsid w:val="00C00123"/>
    <w:rsid w:val="00C0146B"/>
    <w:rsid w:val="00C02740"/>
    <w:rsid w:val="00C02E28"/>
    <w:rsid w:val="00C1148A"/>
    <w:rsid w:val="00C12DBC"/>
    <w:rsid w:val="00C134B0"/>
    <w:rsid w:val="00C153EF"/>
    <w:rsid w:val="00C171C7"/>
    <w:rsid w:val="00C20385"/>
    <w:rsid w:val="00C235F9"/>
    <w:rsid w:val="00C25AF9"/>
    <w:rsid w:val="00C26373"/>
    <w:rsid w:val="00C303A7"/>
    <w:rsid w:val="00C30517"/>
    <w:rsid w:val="00C30949"/>
    <w:rsid w:val="00C318AF"/>
    <w:rsid w:val="00C3527C"/>
    <w:rsid w:val="00C40584"/>
    <w:rsid w:val="00C41F43"/>
    <w:rsid w:val="00C50C7A"/>
    <w:rsid w:val="00C50FBD"/>
    <w:rsid w:val="00C51CE3"/>
    <w:rsid w:val="00C52679"/>
    <w:rsid w:val="00C5454C"/>
    <w:rsid w:val="00C55AA4"/>
    <w:rsid w:val="00C5645B"/>
    <w:rsid w:val="00C56F61"/>
    <w:rsid w:val="00C621D0"/>
    <w:rsid w:val="00C623A1"/>
    <w:rsid w:val="00C64B9B"/>
    <w:rsid w:val="00C7112C"/>
    <w:rsid w:val="00C734C1"/>
    <w:rsid w:val="00C774E5"/>
    <w:rsid w:val="00C80A48"/>
    <w:rsid w:val="00C828D6"/>
    <w:rsid w:val="00C841E8"/>
    <w:rsid w:val="00C92EFE"/>
    <w:rsid w:val="00C95F89"/>
    <w:rsid w:val="00C96AAA"/>
    <w:rsid w:val="00CA0729"/>
    <w:rsid w:val="00CA15C3"/>
    <w:rsid w:val="00CA1A14"/>
    <w:rsid w:val="00CA3392"/>
    <w:rsid w:val="00CA3DC6"/>
    <w:rsid w:val="00CA63EA"/>
    <w:rsid w:val="00CA6C47"/>
    <w:rsid w:val="00CB1641"/>
    <w:rsid w:val="00CB1C87"/>
    <w:rsid w:val="00CB200D"/>
    <w:rsid w:val="00CB239D"/>
    <w:rsid w:val="00CB280D"/>
    <w:rsid w:val="00CB3DF7"/>
    <w:rsid w:val="00CB405A"/>
    <w:rsid w:val="00CB506E"/>
    <w:rsid w:val="00CB5451"/>
    <w:rsid w:val="00CC2FF6"/>
    <w:rsid w:val="00CC682D"/>
    <w:rsid w:val="00CC744A"/>
    <w:rsid w:val="00CD067E"/>
    <w:rsid w:val="00CD2DA7"/>
    <w:rsid w:val="00CD6E07"/>
    <w:rsid w:val="00CE105B"/>
    <w:rsid w:val="00CE71E5"/>
    <w:rsid w:val="00CE74DC"/>
    <w:rsid w:val="00CF0490"/>
    <w:rsid w:val="00CF04A0"/>
    <w:rsid w:val="00CF0AC7"/>
    <w:rsid w:val="00CF232F"/>
    <w:rsid w:val="00CF63BB"/>
    <w:rsid w:val="00CF7C48"/>
    <w:rsid w:val="00D0171E"/>
    <w:rsid w:val="00D073B2"/>
    <w:rsid w:val="00D07CCF"/>
    <w:rsid w:val="00D118DA"/>
    <w:rsid w:val="00D13646"/>
    <w:rsid w:val="00D15D1F"/>
    <w:rsid w:val="00D165BB"/>
    <w:rsid w:val="00D17C2D"/>
    <w:rsid w:val="00D22343"/>
    <w:rsid w:val="00D224FC"/>
    <w:rsid w:val="00D23760"/>
    <w:rsid w:val="00D265C3"/>
    <w:rsid w:val="00D30160"/>
    <w:rsid w:val="00D331B3"/>
    <w:rsid w:val="00D33441"/>
    <w:rsid w:val="00D33D3B"/>
    <w:rsid w:val="00D34859"/>
    <w:rsid w:val="00D36290"/>
    <w:rsid w:val="00D368B7"/>
    <w:rsid w:val="00D370CF"/>
    <w:rsid w:val="00D402A8"/>
    <w:rsid w:val="00D412D9"/>
    <w:rsid w:val="00D43EB9"/>
    <w:rsid w:val="00D464EE"/>
    <w:rsid w:val="00D46900"/>
    <w:rsid w:val="00D47938"/>
    <w:rsid w:val="00D529DA"/>
    <w:rsid w:val="00D53342"/>
    <w:rsid w:val="00D5348A"/>
    <w:rsid w:val="00D534C8"/>
    <w:rsid w:val="00D558EC"/>
    <w:rsid w:val="00D55BA0"/>
    <w:rsid w:val="00D6052A"/>
    <w:rsid w:val="00D61895"/>
    <w:rsid w:val="00D66891"/>
    <w:rsid w:val="00D710B2"/>
    <w:rsid w:val="00D72B50"/>
    <w:rsid w:val="00D77105"/>
    <w:rsid w:val="00D808F2"/>
    <w:rsid w:val="00D819F1"/>
    <w:rsid w:val="00D85C6F"/>
    <w:rsid w:val="00D87161"/>
    <w:rsid w:val="00D907C6"/>
    <w:rsid w:val="00D93773"/>
    <w:rsid w:val="00D948B9"/>
    <w:rsid w:val="00D953E1"/>
    <w:rsid w:val="00D96164"/>
    <w:rsid w:val="00DA1F14"/>
    <w:rsid w:val="00DA3C20"/>
    <w:rsid w:val="00DA4239"/>
    <w:rsid w:val="00DA44F4"/>
    <w:rsid w:val="00DA63DB"/>
    <w:rsid w:val="00DB0381"/>
    <w:rsid w:val="00DB3ABC"/>
    <w:rsid w:val="00DB42C0"/>
    <w:rsid w:val="00DB596E"/>
    <w:rsid w:val="00DB7D36"/>
    <w:rsid w:val="00DC3CAF"/>
    <w:rsid w:val="00DC56F6"/>
    <w:rsid w:val="00DC6C92"/>
    <w:rsid w:val="00DC7081"/>
    <w:rsid w:val="00DD337A"/>
    <w:rsid w:val="00DD48FE"/>
    <w:rsid w:val="00DD50EB"/>
    <w:rsid w:val="00DD5851"/>
    <w:rsid w:val="00DD78A7"/>
    <w:rsid w:val="00DE280D"/>
    <w:rsid w:val="00DE43F1"/>
    <w:rsid w:val="00DE54BD"/>
    <w:rsid w:val="00DE5C48"/>
    <w:rsid w:val="00DF01FA"/>
    <w:rsid w:val="00DF59BA"/>
    <w:rsid w:val="00DF5CA8"/>
    <w:rsid w:val="00E02EDD"/>
    <w:rsid w:val="00E031A3"/>
    <w:rsid w:val="00E05CB0"/>
    <w:rsid w:val="00E06CBE"/>
    <w:rsid w:val="00E10BE4"/>
    <w:rsid w:val="00E13090"/>
    <w:rsid w:val="00E13D71"/>
    <w:rsid w:val="00E17546"/>
    <w:rsid w:val="00E325A6"/>
    <w:rsid w:val="00E325EE"/>
    <w:rsid w:val="00E32A56"/>
    <w:rsid w:val="00E33133"/>
    <w:rsid w:val="00E3642F"/>
    <w:rsid w:val="00E37DA7"/>
    <w:rsid w:val="00E40A3A"/>
    <w:rsid w:val="00E427D6"/>
    <w:rsid w:val="00E45A18"/>
    <w:rsid w:val="00E47B7A"/>
    <w:rsid w:val="00E5146C"/>
    <w:rsid w:val="00E518AF"/>
    <w:rsid w:val="00E571FF"/>
    <w:rsid w:val="00E62920"/>
    <w:rsid w:val="00E62BC3"/>
    <w:rsid w:val="00E64A89"/>
    <w:rsid w:val="00E70462"/>
    <w:rsid w:val="00E73772"/>
    <w:rsid w:val="00E74774"/>
    <w:rsid w:val="00E75925"/>
    <w:rsid w:val="00E77FCB"/>
    <w:rsid w:val="00E82671"/>
    <w:rsid w:val="00E83542"/>
    <w:rsid w:val="00E835A2"/>
    <w:rsid w:val="00E83A98"/>
    <w:rsid w:val="00E84F3D"/>
    <w:rsid w:val="00E869FD"/>
    <w:rsid w:val="00E872A8"/>
    <w:rsid w:val="00E92896"/>
    <w:rsid w:val="00E96695"/>
    <w:rsid w:val="00E966C8"/>
    <w:rsid w:val="00EA22AB"/>
    <w:rsid w:val="00EA2DBE"/>
    <w:rsid w:val="00EA4EA9"/>
    <w:rsid w:val="00EA618F"/>
    <w:rsid w:val="00EB0704"/>
    <w:rsid w:val="00EB2B52"/>
    <w:rsid w:val="00EB5B02"/>
    <w:rsid w:val="00EB652D"/>
    <w:rsid w:val="00EB7346"/>
    <w:rsid w:val="00ED034E"/>
    <w:rsid w:val="00ED0CC2"/>
    <w:rsid w:val="00ED2B41"/>
    <w:rsid w:val="00ED3A4B"/>
    <w:rsid w:val="00ED5ACF"/>
    <w:rsid w:val="00ED715E"/>
    <w:rsid w:val="00EE0475"/>
    <w:rsid w:val="00EE440B"/>
    <w:rsid w:val="00EE4442"/>
    <w:rsid w:val="00EE598B"/>
    <w:rsid w:val="00EF089C"/>
    <w:rsid w:val="00EF2A93"/>
    <w:rsid w:val="00EF4052"/>
    <w:rsid w:val="00EF60D4"/>
    <w:rsid w:val="00F0000C"/>
    <w:rsid w:val="00F021D2"/>
    <w:rsid w:val="00F02841"/>
    <w:rsid w:val="00F03689"/>
    <w:rsid w:val="00F03862"/>
    <w:rsid w:val="00F071D1"/>
    <w:rsid w:val="00F10861"/>
    <w:rsid w:val="00F12469"/>
    <w:rsid w:val="00F126B7"/>
    <w:rsid w:val="00F13F98"/>
    <w:rsid w:val="00F17740"/>
    <w:rsid w:val="00F2241C"/>
    <w:rsid w:val="00F24460"/>
    <w:rsid w:val="00F25EC5"/>
    <w:rsid w:val="00F26AA3"/>
    <w:rsid w:val="00F270B8"/>
    <w:rsid w:val="00F27B3D"/>
    <w:rsid w:val="00F32042"/>
    <w:rsid w:val="00F3246A"/>
    <w:rsid w:val="00F32B55"/>
    <w:rsid w:val="00F363B7"/>
    <w:rsid w:val="00F36D45"/>
    <w:rsid w:val="00F375EC"/>
    <w:rsid w:val="00F40A13"/>
    <w:rsid w:val="00F40B69"/>
    <w:rsid w:val="00F41A98"/>
    <w:rsid w:val="00F434B2"/>
    <w:rsid w:val="00F4601E"/>
    <w:rsid w:val="00F46509"/>
    <w:rsid w:val="00F50A0E"/>
    <w:rsid w:val="00F5119D"/>
    <w:rsid w:val="00F521B6"/>
    <w:rsid w:val="00F52289"/>
    <w:rsid w:val="00F53C8D"/>
    <w:rsid w:val="00F55C77"/>
    <w:rsid w:val="00F578E7"/>
    <w:rsid w:val="00F57E95"/>
    <w:rsid w:val="00F62D92"/>
    <w:rsid w:val="00F65E16"/>
    <w:rsid w:val="00F660E1"/>
    <w:rsid w:val="00F67080"/>
    <w:rsid w:val="00F739BC"/>
    <w:rsid w:val="00F74DFA"/>
    <w:rsid w:val="00F8007E"/>
    <w:rsid w:val="00F8058A"/>
    <w:rsid w:val="00F828A4"/>
    <w:rsid w:val="00F84905"/>
    <w:rsid w:val="00F969A2"/>
    <w:rsid w:val="00FA0FAF"/>
    <w:rsid w:val="00FA198D"/>
    <w:rsid w:val="00FA245E"/>
    <w:rsid w:val="00FA313A"/>
    <w:rsid w:val="00FA56AB"/>
    <w:rsid w:val="00FA6B8B"/>
    <w:rsid w:val="00FA6C6A"/>
    <w:rsid w:val="00FB221D"/>
    <w:rsid w:val="00FB2C95"/>
    <w:rsid w:val="00FB38D8"/>
    <w:rsid w:val="00FB3A47"/>
    <w:rsid w:val="00FB3BF9"/>
    <w:rsid w:val="00FB4282"/>
    <w:rsid w:val="00FB7225"/>
    <w:rsid w:val="00FB74FC"/>
    <w:rsid w:val="00FC098B"/>
    <w:rsid w:val="00FC1A37"/>
    <w:rsid w:val="00FC24FF"/>
    <w:rsid w:val="00FC27BA"/>
    <w:rsid w:val="00FC2EEE"/>
    <w:rsid w:val="00FC3E30"/>
    <w:rsid w:val="00FC6ACA"/>
    <w:rsid w:val="00FD0ADF"/>
    <w:rsid w:val="00FD10D3"/>
    <w:rsid w:val="00FD261C"/>
    <w:rsid w:val="00FD3323"/>
    <w:rsid w:val="00FD4100"/>
    <w:rsid w:val="00FD48E1"/>
    <w:rsid w:val="00FD77E8"/>
    <w:rsid w:val="00FE11F3"/>
    <w:rsid w:val="00FE3BD6"/>
    <w:rsid w:val="00FE7525"/>
    <w:rsid w:val="00FF5104"/>
    <w:rsid w:val="00FF5BB0"/>
    <w:rsid w:val="00FF70B6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A5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5588</Words>
  <Characters>3186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6</cp:revision>
  <cp:lastPrinted>2017-11-16T12:35:00Z</cp:lastPrinted>
  <dcterms:created xsi:type="dcterms:W3CDTF">2017-12-21T13:57:00Z</dcterms:created>
  <dcterms:modified xsi:type="dcterms:W3CDTF">2017-12-21T14:28:00Z</dcterms:modified>
</cp:coreProperties>
</file>