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9C" w:rsidRDefault="0082419C" w:rsidP="0082419C">
      <w:pPr>
        <w:spacing w:after="0" w:line="240" w:lineRule="auto"/>
        <w:jc w:val="center"/>
        <w:outlineLvl w:val="0"/>
        <w:rPr>
          <w:spacing w:val="4"/>
          <w:sz w:val="32"/>
        </w:rPr>
      </w:pPr>
    </w:p>
    <w:p w:rsidR="0082419C" w:rsidRDefault="0082419C" w:rsidP="002A6706">
      <w:pPr>
        <w:spacing w:after="0" w:line="240" w:lineRule="auto"/>
        <w:ind w:left="170" w:right="57"/>
        <w:jc w:val="center"/>
        <w:outlineLvl w:val="0"/>
        <w:rPr>
          <w:spacing w:val="4"/>
          <w:sz w:val="32"/>
        </w:rPr>
      </w:pPr>
      <w:r>
        <w:rPr>
          <w:spacing w:val="4"/>
          <w:sz w:val="32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6" o:title="" gain="74473f"/>
            <o:lock v:ext="edit" aspectratio="f"/>
          </v:shape>
          <o:OLEObject Type="Embed" ProgID="PBrush" ShapeID="_x0000_i1025" DrawAspect="Content" ObjectID="_1606052300" r:id="rId7"/>
        </w:object>
      </w:r>
    </w:p>
    <w:p w:rsidR="0082419C" w:rsidRDefault="0082419C" w:rsidP="002A6706">
      <w:pPr>
        <w:spacing w:after="0" w:line="240" w:lineRule="auto"/>
        <w:ind w:left="170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2419C" w:rsidRDefault="0082419C" w:rsidP="002A6706">
      <w:pPr>
        <w:spacing w:after="0" w:line="240" w:lineRule="auto"/>
        <w:ind w:left="170"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ОДЕСЬКА ОБЛАСТЬ</w:t>
      </w:r>
    </w:p>
    <w:p w:rsidR="0082419C" w:rsidRDefault="0082419C" w:rsidP="002A6706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ПОДІЛЬСЬКА РАЙОННА ДЕРЖАВНА АДМІНІСТРАЦІЯ</w:t>
      </w:r>
    </w:p>
    <w:p w:rsidR="0082419C" w:rsidRPr="00520D71" w:rsidRDefault="0082419C" w:rsidP="002A6706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19C" w:rsidRPr="00966749" w:rsidRDefault="00485FB1" w:rsidP="004774F1">
      <w:pPr>
        <w:tabs>
          <w:tab w:val="left" w:pos="851"/>
        </w:tabs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spacing w:val="14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ru-RU"/>
        </w:rPr>
        <w:t xml:space="preserve">  </w:t>
      </w:r>
      <w:r w:rsidR="0082419C" w:rsidRPr="00280DC2"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ru-RU"/>
        </w:rPr>
        <w:t>РОЗПОРЯДЖЕННЯ</w:t>
      </w:r>
    </w:p>
    <w:p w:rsidR="0082419C" w:rsidRPr="00966749" w:rsidRDefault="0082419C" w:rsidP="002A6706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ru-RU" w:eastAsia="ru-RU"/>
        </w:rPr>
      </w:pPr>
    </w:p>
    <w:p w:rsidR="0082419C" w:rsidRDefault="00DF688D" w:rsidP="00DF688D">
      <w:pPr>
        <w:spacing w:after="0" w:line="240" w:lineRule="auto"/>
        <w:ind w:left="170" w:right="57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07.12.2018</w:t>
      </w:r>
      <w:r w:rsidR="008241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</w:t>
      </w:r>
      <w:r w:rsidR="008241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</w:t>
      </w:r>
      <w:r w:rsidR="0082419C" w:rsidRPr="00280DC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м. </w:t>
      </w:r>
      <w:proofErr w:type="spellStart"/>
      <w:r w:rsidR="0082419C" w:rsidRPr="00280DC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Поді</w:t>
      </w:r>
      <w:r w:rsidR="002A670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льськ</w:t>
      </w:r>
      <w:proofErr w:type="spellEnd"/>
      <w:r w:rsidR="002A670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                </w:t>
      </w:r>
      <w:r w:rsidR="0036439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</w:t>
      </w:r>
      <w:r w:rsidR="0036439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82419C" w:rsidRPr="00280DC2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№728/18</w:t>
      </w:r>
    </w:p>
    <w:p w:rsidR="00DF688D" w:rsidRDefault="00DF688D" w:rsidP="00DF688D">
      <w:pPr>
        <w:spacing w:after="0" w:line="240" w:lineRule="auto"/>
        <w:ind w:left="170" w:right="57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</w:pPr>
    </w:p>
    <w:p w:rsidR="00485FB1" w:rsidRDefault="00485FB1" w:rsidP="00485FB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5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 затвердження районного конкурсного комітету </w:t>
      </w:r>
    </w:p>
    <w:p w:rsidR="00485FB1" w:rsidRPr="00485FB1" w:rsidRDefault="00485FB1" w:rsidP="00485FB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5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визначення перевізників на приміських автобусних </w:t>
      </w:r>
    </w:p>
    <w:p w:rsidR="00485FB1" w:rsidRPr="00485FB1" w:rsidRDefault="00485FB1" w:rsidP="00485FB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5FB1">
        <w:rPr>
          <w:rFonts w:ascii="Times New Roman" w:hAnsi="Times New Roman" w:cs="Times New Roman"/>
          <w:bCs/>
          <w:color w:val="000000"/>
          <w:sz w:val="28"/>
          <w:szCs w:val="28"/>
        </w:rPr>
        <w:t>маршрутах загального користування,</w:t>
      </w:r>
    </w:p>
    <w:p w:rsidR="00485FB1" w:rsidRPr="00485FB1" w:rsidRDefault="00485FB1" w:rsidP="00485FB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5FB1">
        <w:rPr>
          <w:rFonts w:ascii="Times New Roman" w:hAnsi="Times New Roman" w:cs="Times New Roman"/>
          <w:bCs/>
          <w:color w:val="000000"/>
          <w:sz w:val="28"/>
          <w:szCs w:val="28"/>
        </w:rPr>
        <w:t>що не виходять за межі Подільського району</w:t>
      </w:r>
    </w:p>
    <w:p w:rsidR="00485FB1" w:rsidRPr="00485FB1" w:rsidRDefault="00485FB1" w:rsidP="00485FB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5FB1" w:rsidRDefault="00485FB1" w:rsidP="0092007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5FB1">
        <w:rPr>
          <w:rFonts w:ascii="Times New Roman" w:hAnsi="Times New Roman" w:cs="Times New Roman"/>
          <w:sz w:val="28"/>
          <w:szCs w:val="28"/>
        </w:rPr>
        <w:tab/>
      </w:r>
      <w:r w:rsidRPr="00DB113F">
        <w:rPr>
          <w:rFonts w:ascii="Times New Roman" w:hAnsi="Times New Roman" w:cs="Times New Roman"/>
          <w:sz w:val="28"/>
          <w:szCs w:val="28"/>
        </w:rPr>
        <w:t xml:space="preserve">Відповідно до статей </w:t>
      </w:r>
      <w:r>
        <w:rPr>
          <w:rFonts w:ascii="Times New Roman" w:hAnsi="Times New Roman" w:cs="Times New Roman"/>
          <w:sz w:val="28"/>
          <w:szCs w:val="28"/>
        </w:rPr>
        <w:t xml:space="preserve">2, 6, пункту 2 статті 28, </w:t>
      </w:r>
      <w:r w:rsidR="00E11CF3">
        <w:rPr>
          <w:rFonts w:ascii="Times New Roman" w:hAnsi="Times New Roman" w:cs="Times New Roman"/>
          <w:color w:val="000000"/>
          <w:sz w:val="28"/>
          <w:szCs w:val="28"/>
        </w:rPr>
        <w:t xml:space="preserve">пункту </w:t>
      </w:r>
      <w:r w:rsidRPr="00485FB1">
        <w:rPr>
          <w:rFonts w:ascii="Times New Roman" w:hAnsi="Times New Roman" w:cs="Times New Roman"/>
          <w:color w:val="000000"/>
          <w:sz w:val="28"/>
          <w:szCs w:val="28"/>
        </w:rPr>
        <w:t xml:space="preserve">9 статті 39 Закону України "Про місцеві державні адміністрації", статей 7, 44 Закону України </w:t>
      </w:r>
      <w:r w:rsidR="0092007D">
        <w:rPr>
          <w:rFonts w:ascii="Times New Roman" w:hAnsi="Times New Roman" w:cs="Times New Roman"/>
          <w:color w:val="000000"/>
          <w:sz w:val="28"/>
          <w:szCs w:val="28"/>
        </w:rPr>
        <w:t xml:space="preserve">"Про автомобільний транспорт", </w:t>
      </w:r>
      <w:r w:rsidRPr="00485FB1">
        <w:rPr>
          <w:rFonts w:ascii="Times New Roman" w:hAnsi="Times New Roman" w:cs="Times New Roman"/>
          <w:color w:val="000000"/>
          <w:sz w:val="28"/>
          <w:szCs w:val="28"/>
        </w:rPr>
        <w:t>постан</w:t>
      </w:r>
      <w:r w:rsidR="0092007D">
        <w:rPr>
          <w:rFonts w:ascii="Times New Roman" w:hAnsi="Times New Roman" w:cs="Times New Roman"/>
          <w:color w:val="000000"/>
          <w:sz w:val="28"/>
          <w:szCs w:val="28"/>
        </w:rPr>
        <w:t>ови Кабінету Міністрів України від 3</w:t>
      </w:r>
      <w:r w:rsidRPr="00485FB1">
        <w:rPr>
          <w:rFonts w:ascii="Times New Roman" w:hAnsi="Times New Roman" w:cs="Times New Roman"/>
          <w:color w:val="000000"/>
          <w:sz w:val="28"/>
          <w:szCs w:val="28"/>
        </w:rPr>
        <w:t xml:space="preserve"> грудня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07D">
        <w:rPr>
          <w:rFonts w:ascii="Times New Roman" w:hAnsi="Times New Roman" w:cs="Times New Roman"/>
          <w:color w:val="000000"/>
          <w:sz w:val="28"/>
          <w:szCs w:val="28"/>
        </w:rPr>
        <w:t xml:space="preserve">2008 року </w:t>
      </w:r>
      <w:r w:rsidRPr="00485FB1">
        <w:rPr>
          <w:rFonts w:ascii="Times New Roman" w:hAnsi="Times New Roman" w:cs="Times New Roman"/>
          <w:color w:val="000000"/>
          <w:sz w:val="28"/>
          <w:szCs w:val="28"/>
        </w:rPr>
        <w:t>№1081</w:t>
      </w:r>
      <w:r w:rsidR="00920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CF3" w:rsidRPr="00485FB1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485FB1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920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FB1">
        <w:rPr>
          <w:rFonts w:ascii="Times New Roman" w:hAnsi="Times New Roman" w:cs="Times New Roman"/>
          <w:color w:val="000000"/>
          <w:sz w:val="28"/>
          <w:szCs w:val="28"/>
        </w:rPr>
        <w:t>затвердження Порядку проведення  конкурсу</w:t>
      </w:r>
      <w:r w:rsidRPr="00485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перевезення пасажирів на автобусному маршруті загального користування"</w:t>
      </w:r>
      <w:r w:rsidR="00E11CF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485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11CF3" w:rsidRPr="00E11CF3" w:rsidRDefault="00E11CF3" w:rsidP="0092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B1" w:rsidRPr="00485FB1" w:rsidRDefault="00485FB1" w:rsidP="0092007D">
      <w:pPr>
        <w:pStyle w:val="2"/>
        <w:tabs>
          <w:tab w:val="left" w:pos="709"/>
          <w:tab w:val="left" w:pos="993"/>
        </w:tabs>
        <w:spacing w:after="0" w:line="240" w:lineRule="auto"/>
        <w:ind w:left="0"/>
        <w:jc w:val="both"/>
        <w:rPr>
          <w:szCs w:val="28"/>
        </w:rPr>
      </w:pPr>
      <w:r w:rsidRPr="00485FB1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92007D">
        <w:rPr>
          <w:szCs w:val="28"/>
        </w:rPr>
        <w:t>1</w:t>
      </w:r>
      <w:r>
        <w:rPr>
          <w:szCs w:val="28"/>
        </w:rPr>
        <w:t>.</w:t>
      </w:r>
      <w:r w:rsidRPr="00485FB1">
        <w:rPr>
          <w:szCs w:val="28"/>
        </w:rPr>
        <w:t>Затвердити  склад районного конкурсного комітет</w:t>
      </w:r>
      <w:r w:rsidRPr="00485FB1">
        <w:rPr>
          <w:szCs w:val="28"/>
          <w:lang w:val="ru-RU"/>
        </w:rPr>
        <w:t>у</w:t>
      </w:r>
      <w:r w:rsidRPr="00485FB1">
        <w:rPr>
          <w:szCs w:val="28"/>
        </w:rPr>
        <w:t xml:space="preserve"> з визначення перевізників на приміських автобусних маршрутах загального користування, що не виходять за межі Подільського</w:t>
      </w:r>
      <w:r w:rsidR="00E11CF3">
        <w:rPr>
          <w:szCs w:val="28"/>
        </w:rPr>
        <w:t xml:space="preserve"> району(додається).</w:t>
      </w:r>
    </w:p>
    <w:p w:rsidR="00485FB1" w:rsidRPr="00485FB1" w:rsidRDefault="00485FB1" w:rsidP="00485FB1">
      <w:pPr>
        <w:pStyle w:val="2"/>
        <w:spacing w:after="0" w:line="240" w:lineRule="auto"/>
        <w:ind w:left="0" w:right="-21"/>
        <w:jc w:val="both"/>
        <w:rPr>
          <w:szCs w:val="28"/>
        </w:rPr>
      </w:pPr>
    </w:p>
    <w:p w:rsidR="00485FB1" w:rsidRPr="00485FB1" w:rsidRDefault="00485FB1" w:rsidP="00E11C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5F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FB1">
        <w:rPr>
          <w:rFonts w:ascii="Times New Roman" w:hAnsi="Times New Roman" w:cs="Times New Roman"/>
          <w:sz w:val="28"/>
          <w:szCs w:val="28"/>
        </w:rPr>
        <w:t xml:space="preserve">2.Вважати  таким, що  втратило чинність розпорядження  Подільської районної  державної  адміністрації  від </w:t>
      </w:r>
      <w:r>
        <w:rPr>
          <w:rFonts w:ascii="Times New Roman" w:hAnsi="Times New Roman" w:cs="Times New Roman"/>
          <w:sz w:val="28"/>
          <w:szCs w:val="28"/>
        </w:rPr>
        <w:t>26 липня</w:t>
      </w:r>
      <w:r w:rsidRPr="00485F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5FB1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</w:rPr>
        <w:t>425</w:t>
      </w:r>
      <w:r w:rsidRPr="00485F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85FB1">
        <w:rPr>
          <w:rFonts w:ascii="Times New Roman" w:hAnsi="Times New Roman" w:cs="Times New Roman"/>
          <w:sz w:val="28"/>
          <w:szCs w:val="28"/>
        </w:rPr>
        <w:t xml:space="preserve"> «</w:t>
      </w:r>
      <w:r w:rsidRPr="00485FB1">
        <w:rPr>
          <w:rFonts w:ascii="Times New Roman" w:hAnsi="Times New Roman" w:cs="Times New Roman"/>
          <w:bCs/>
          <w:color w:val="000000"/>
          <w:sz w:val="28"/>
          <w:szCs w:val="28"/>
        </w:rPr>
        <w:t>Про  затвердження районного конкурсного комітету з визначення перевізників на приміських автобусних маршрутах загального користування, що не виходять за межі Подільського району</w:t>
      </w:r>
      <w:r w:rsidRPr="00485FB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85FB1" w:rsidRPr="00485FB1" w:rsidRDefault="00485FB1" w:rsidP="00485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B1" w:rsidRPr="00485FB1" w:rsidRDefault="00485FB1" w:rsidP="00485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FB1">
        <w:rPr>
          <w:rFonts w:ascii="Times New Roman" w:hAnsi="Times New Roman" w:cs="Times New Roman"/>
          <w:sz w:val="28"/>
          <w:szCs w:val="28"/>
        </w:rPr>
        <w:t xml:space="preserve">        3</w:t>
      </w:r>
      <w:r w:rsidRPr="00485F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85FB1">
        <w:rPr>
          <w:rFonts w:ascii="Times New Roman" w:hAnsi="Times New Roman" w:cs="Times New Roman"/>
          <w:sz w:val="28"/>
          <w:szCs w:val="28"/>
        </w:rPr>
        <w:t>Контроль за виконанням розпорядження залишаю за собою.</w:t>
      </w:r>
    </w:p>
    <w:p w:rsidR="00EA7EA2" w:rsidRDefault="00EA7EA2" w:rsidP="002A6706">
      <w:pPr>
        <w:keepNext/>
        <w:spacing w:after="0" w:line="240" w:lineRule="auto"/>
        <w:ind w:left="170" w:right="57"/>
        <w:jc w:val="center"/>
        <w:outlineLvl w:val="3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</w:pPr>
    </w:p>
    <w:p w:rsidR="00485FB1" w:rsidRPr="00280DC2" w:rsidRDefault="00485FB1" w:rsidP="002A6706">
      <w:pPr>
        <w:keepNext/>
        <w:spacing w:after="0" w:line="240" w:lineRule="auto"/>
        <w:ind w:left="170" w:right="57"/>
        <w:jc w:val="center"/>
        <w:outlineLvl w:val="3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</w:pPr>
    </w:p>
    <w:p w:rsidR="005F4784" w:rsidRPr="00DB113F" w:rsidRDefault="00485FB1" w:rsidP="00485FB1">
      <w:pPr>
        <w:tabs>
          <w:tab w:val="left" w:pos="709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4784" w:rsidRPr="00DB11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F7C3B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13F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DB113F">
        <w:rPr>
          <w:rFonts w:ascii="Times New Roman" w:hAnsi="Times New Roman" w:cs="Times New Roman"/>
          <w:sz w:val="28"/>
          <w:szCs w:val="28"/>
        </w:rPr>
        <w:t>.</w:t>
      </w:r>
      <w:r w:rsidR="0035749F">
        <w:rPr>
          <w:rFonts w:ascii="Times New Roman" w:hAnsi="Times New Roman" w:cs="Times New Roman"/>
          <w:sz w:val="28"/>
          <w:szCs w:val="28"/>
        </w:rPr>
        <w:t xml:space="preserve"> </w:t>
      </w:r>
      <w:r w:rsidRPr="00DB113F">
        <w:rPr>
          <w:rFonts w:ascii="Times New Roman" w:hAnsi="Times New Roman" w:cs="Times New Roman"/>
          <w:sz w:val="28"/>
          <w:szCs w:val="28"/>
        </w:rPr>
        <w:t>г</w:t>
      </w:r>
      <w:r w:rsidR="00BF7C3B" w:rsidRPr="00DB113F">
        <w:rPr>
          <w:rFonts w:ascii="Times New Roman" w:hAnsi="Times New Roman" w:cs="Times New Roman"/>
          <w:sz w:val="28"/>
          <w:szCs w:val="28"/>
        </w:rPr>
        <w:t>олов</w:t>
      </w:r>
      <w:r w:rsidRPr="00DB113F">
        <w:rPr>
          <w:rFonts w:ascii="Times New Roman" w:hAnsi="Times New Roman" w:cs="Times New Roman"/>
          <w:sz w:val="28"/>
          <w:szCs w:val="28"/>
        </w:rPr>
        <w:t xml:space="preserve">и районної </w:t>
      </w:r>
    </w:p>
    <w:p w:rsidR="00BF7C3B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DB113F">
        <w:rPr>
          <w:rFonts w:ascii="Times New Roman" w:hAnsi="Times New Roman" w:cs="Times New Roman"/>
          <w:sz w:val="28"/>
          <w:szCs w:val="28"/>
        </w:rPr>
        <w:t>д</w:t>
      </w:r>
      <w:r w:rsidR="00BF7C3B" w:rsidRPr="00DB113F">
        <w:rPr>
          <w:rFonts w:ascii="Times New Roman" w:hAnsi="Times New Roman" w:cs="Times New Roman"/>
          <w:sz w:val="28"/>
          <w:szCs w:val="28"/>
        </w:rPr>
        <w:t>ержавної</w:t>
      </w:r>
      <w:r w:rsidR="0035749F">
        <w:rPr>
          <w:rFonts w:ascii="Times New Roman" w:hAnsi="Times New Roman" w:cs="Times New Roman"/>
          <w:sz w:val="28"/>
          <w:szCs w:val="28"/>
        </w:rPr>
        <w:t xml:space="preserve"> </w:t>
      </w:r>
      <w:r w:rsidR="00BF7C3B" w:rsidRPr="00DB113F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Pr="00DB113F">
        <w:rPr>
          <w:rFonts w:ascii="Times New Roman" w:hAnsi="Times New Roman" w:cs="Times New Roman"/>
          <w:sz w:val="28"/>
          <w:szCs w:val="28"/>
        </w:rPr>
        <w:t xml:space="preserve">    </w:t>
      </w:r>
      <w:r w:rsidR="0035749F">
        <w:rPr>
          <w:rFonts w:ascii="Times New Roman" w:hAnsi="Times New Roman" w:cs="Times New Roman"/>
          <w:sz w:val="28"/>
          <w:szCs w:val="28"/>
        </w:rPr>
        <w:t xml:space="preserve">      </w:t>
      </w:r>
      <w:r w:rsidRPr="00DB1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2007D">
        <w:rPr>
          <w:rFonts w:ascii="Times New Roman" w:hAnsi="Times New Roman" w:cs="Times New Roman"/>
          <w:sz w:val="28"/>
          <w:szCs w:val="28"/>
        </w:rPr>
        <w:t xml:space="preserve"> </w:t>
      </w:r>
      <w:r w:rsidRPr="00DB113F">
        <w:rPr>
          <w:rFonts w:ascii="Times New Roman" w:hAnsi="Times New Roman" w:cs="Times New Roman"/>
          <w:sz w:val="28"/>
          <w:szCs w:val="28"/>
        </w:rPr>
        <w:t xml:space="preserve">   С.Б.Назаренко</w:t>
      </w: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F4784" w:rsidRPr="00DB113F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F4784" w:rsidRDefault="005F4784" w:rsidP="002A67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14B1" w:rsidRDefault="005614B1" w:rsidP="005F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B1" w:rsidRDefault="005614B1" w:rsidP="005F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B1" w:rsidRDefault="005614B1" w:rsidP="005F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13" w:rsidRDefault="00DB113F" w:rsidP="004C1D75">
      <w:pPr>
        <w:tabs>
          <w:tab w:val="left" w:pos="9072"/>
        </w:tabs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</w:p>
    <w:p w:rsidR="00BF7C3B" w:rsidRPr="005F4784" w:rsidRDefault="00022713" w:rsidP="004C1D75">
      <w:pPr>
        <w:tabs>
          <w:tab w:val="left" w:pos="9072"/>
        </w:tabs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200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4079">
        <w:rPr>
          <w:rFonts w:ascii="Times New Roman" w:hAnsi="Times New Roman" w:cs="Times New Roman"/>
          <w:sz w:val="24"/>
          <w:szCs w:val="24"/>
        </w:rPr>
        <w:t xml:space="preserve"> </w:t>
      </w:r>
      <w:r w:rsidR="00AD0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07D">
        <w:rPr>
          <w:rFonts w:ascii="Times New Roman" w:hAnsi="Times New Roman" w:cs="Times New Roman"/>
          <w:sz w:val="24"/>
          <w:szCs w:val="24"/>
        </w:rPr>
        <w:t>ЗАТВЕРДЖЕНО</w:t>
      </w:r>
    </w:p>
    <w:p w:rsidR="00BF7C3B" w:rsidRPr="005F4784" w:rsidRDefault="00DB113F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C1D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7C3B" w:rsidRPr="005F4784">
        <w:rPr>
          <w:rFonts w:ascii="Times New Roman" w:hAnsi="Times New Roman" w:cs="Times New Roman"/>
          <w:sz w:val="24"/>
          <w:szCs w:val="24"/>
        </w:rPr>
        <w:t xml:space="preserve"> розпорядження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в.о.</w:t>
      </w:r>
      <w:r w:rsidR="00BF7C3B" w:rsidRPr="005F478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BF7C3B" w:rsidRPr="005F4784" w:rsidRDefault="00DB113F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C1D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районної</w:t>
      </w:r>
      <w:r w:rsidR="00BF7C3B" w:rsidRPr="005F4784">
        <w:rPr>
          <w:rFonts w:ascii="Times New Roman" w:hAnsi="Times New Roman" w:cs="Times New Roman"/>
          <w:sz w:val="24"/>
          <w:szCs w:val="24"/>
        </w:rPr>
        <w:t xml:space="preserve"> державної адміністрації</w:t>
      </w:r>
    </w:p>
    <w:p w:rsidR="007B3920" w:rsidRDefault="00DB113F" w:rsidP="004C1D75">
      <w:pPr>
        <w:spacing w:after="0" w:line="240" w:lineRule="auto"/>
        <w:ind w:left="17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C1D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007D">
        <w:rPr>
          <w:rFonts w:ascii="Times New Roman" w:hAnsi="Times New Roman" w:cs="Times New Roman"/>
          <w:sz w:val="24"/>
          <w:szCs w:val="24"/>
        </w:rPr>
        <w:t xml:space="preserve"> </w:t>
      </w:r>
      <w:r w:rsidR="004C1D75">
        <w:rPr>
          <w:rFonts w:ascii="Times New Roman" w:hAnsi="Times New Roman" w:cs="Times New Roman"/>
          <w:sz w:val="24"/>
          <w:szCs w:val="24"/>
        </w:rPr>
        <w:t xml:space="preserve">        </w:t>
      </w:r>
      <w:r w:rsidR="00423604">
        <w:rPr>
          <w:rFonts w:ascii="Times New Roman" w:hAnsi="Times New Roman" w:cs="Times New Roman"/>
          <w:sz w:val="24"/>
          <w:szCs w:val="24"/>
        </w:rPr>
        <w:t xml:space="preserve"> </w:t>
      </w:r>
      <w:r w:rsidR="004C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</w:t>
      </w:r>
      <w:r w:rsidR="00DF688D">
        <w:rPr>
          <w:rFonts w:ascii="Times New Roman" w:hAnsi="Times New Roman" w:cs="Times New Roman"/>
          <w:sz w:val="24"/>
          <w:szCs w:val="24"/>
        </w:rPr>
        <w:t xml:space="preserve"> 07.12.2018</w:t>
      </w:r>
      <w:r w:rsidR="00BF7C3B" w:rsidRPr="005F4784">
        <w:rPr>
          <w:rFonts w:ascii="Times New Roman" w:hAnsi="Times New Roman" w:cs="Times New Roman"/>
          <w:sz w:val="24"/>
          <w:szCs w:val="24"/>
        </w:rPr>
        <w:t xml:space="preserve"> №</w:t>
      </w:r>
      <w:r w:rsidR="00DF688D">
        <w:rPr>
          <w:rFonts w:ascii="Times New Roman" w:hAnsi="Times New Roman" w:cs="Times New Roman"/>
          <w:sz w:val="24"/>
          <w:szCs w:val="24"/>
        </w:rPr>
        <w:t>728/18</w:t>
      </w:r>
    </w:p>
    <w:p w:rsidR="00DF688D" w:rsidRPr="005F4784" w:rsidRDefault="00DF688D" w:rsidP="004C1D75">
      <w:pPr>
        <w:spacing w:after="0" w:line="240" w:lineRule="auto"/>
        <w:ind w:left="170" w:right="57"/>
        <w:rPr>
          <w:rFonts w:ascii="Times New Roman" w:hAnsi="Times New Roman" w:cs="Times New Roman"/>
          <w:sz w:val="24"/>
          <w:szCs w:val="24"/>
        </w:rPr>
      </w:pPr>
    </w:p>
    <w:p w:rsidR="00345DE0" w:rsidRPr="00B02228" w:rsidRDefault="00345DE0" w:rsidP="00345DE0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02228">
        <w:rPr>
          <w:b/>
          <w:sz w:val="28"/>
          <w:szCs w:val="28"/>
          <w:lang w:val="uk-UA"/>
        </w:rPr>
        <w:t>Склад</w:t>
      </w:r>
    </w:p>
    <w:p w:rsidR="00345DE0" w:rsidRPr="00B02228" w:rsidRDefault="00345DE0" w:rsidP="00345DE0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B02228">
        <w:rPr>
          <w:b/>
          <w:color w:val="000000"/>
          <w:sz w:val="28"/>
          <w:szCs w:val="28"/>
          <w:lang w:val="uk-UA"/>
        </w:rPr>
        <w:t xml:space="preserve">районного конкурсного комітету з визначення перевізників на </w:t>
      </w:r>
    </w:p>
    <w:p w:rsidR="00345DE0" w:rsidRPr="00B02228" w:rsidRDefault="00345DE0" w:rsidP="00345DE0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B02228">
        <w:rPr>
          <w:b/>
          <w:color w:val="000000"/>
          <w:sz w:val="28"/>
          <w:szCs w:val="28"/>
          <w:lang w:val="uk-UA"/>
        </w:rPr>
        <w:t xml:space="preserve">приміських автобусних маршрутах загального користування, </w:t>
      </w:r>
    </w:p>
    <w:p w:rsidR="00345DE0" w:rsidRDefault="00345DE0" w:rsidP="00345DE0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B02228">
        <w:rPr>
          <w:b/>
          <w:color w:val="000000"/>
          <w:sz w:val="28"/>
          <w:szCs w:val="28"/>
          <w:lang w:val="uk-UA"/>
        </w:rPr>
        <w:t xml:space="preserve">що  не виходять  за  межі </w:t>
      </w:r>
      <w:r>
        <w:rPr>
          <w:b/>
          <w:color w:val="000000"/>
          <w:sz w:val="28"/>
          <w:szCs w:val="28"/>
          <w:lang w:val="uk-UA"/>
        </w:rPr>
        <w:t>Подільського</w:t>
      </w:r>
      <w:r w:rsidRPr="00B02228">
        <w:rPr>
          <w:b/>
          <w:color w:val="000000"/>
          <w:sz w:val="28"/>
          <w:szCs w:val="28"/>
          <w:lang w:val="uk-UA"/>
        </w:rPr>
        <w:t xml:space="preserve"> району</w:t>
      </w:r>
    </w:p>
    <w:p w:rsidR="00345DE0" w:rsidRDefault="00345DE0" w:rsidP="00345DE0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117"/>
        <w:gridCol w:w="144"/>
        <w:gridCol w:w="6084"/>
        <w:gridCol w:w="11"/>
        <w:gridCol w:w="327"/>
      </w:tblGrid>
      <w:tr w:rsidR="00745678" w:rsidTr="00263457">
        <w:trPr>
          <w:gridBefore w:val="1"/>
          <w:wBefore w:w="108" w:type="dxa"/>
          <w:trHeight w:val="634"/>
        </w:trPr>
        <w:tc>
          <w:tcPr>
            <w:tcW w:w="3261" w:type="dxa"/>
            <w:gridSpan w:val="2"/>
          </w:tcPr>
          <w:p w:rsidR="00745678" w:rsidRPr="00745678" w:rsidRDefault="00745678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678">
              <w:rPr>
                <w:rFonts w:ascii="Times New Roman" w:hAnsi="Times New Roman" w:cs="Times New Roman"/>
                <w:sz w:val="28"/>
                <w:szCs w:val="28"/>
              </w:rPr>
              <w:t>Назаренко Світлана Борисівна</w:t>
            </w:r>
          </w:p>
        </w:tc>
        <w:tc>
          <w:tcPr>
            <w:tcW w:w="6422" w:type="dxa"/>
            <w:gridSpan w:val="3"/>
          </w:tcPr>
          <w:p w:rsidR="00745678" w:rsidRPr="00745678" w:rsidRDefault="00745678" w:rsidP="00423604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745678">
              <w:rPr>
                <w:color w:val="000000"/>
                <w:sz w:val="28"/>
                <w:szCs w:val="28"/>
                <w:lang w:val="uk-UA"/>
              </w:rPr>
              <w:t>в.</w:t>
            </w:r>
            <w:r w:rsidR="009200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45678">
              <w:rPr>
                <w:color w:val="000000"/>
                <w:sz w:val="28"/>
                <w:szCs w:val="28"/>
                <w:lang w:val="uk-UA"/>
              </w:rPr>
              <w:t>о.</w:t>
            </w:r>
            <w:r w:rsidR="009200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45678">
              <w:rPr>
                <w:color w:val="000000"/>
                <w:sz w:val="28"/>
                <w:szCs w:val="28"/>
                <w:lang w:val="uk-UA"/>
              </w:rPr>
              <w:t>голови Подільської районної державної адміністрації</w:t>
            </w:r>
            <w:r w:rsidR="0092007D">
              <w:rPr>
                <w:color w:val="000000"/>
                <w:sz w:val="28"/>
                <w:szCs w:val="28"/>
                <w:lang w:val="uk-UA"/>
              </w:rPr>
              <w:t xml:space="preserve"> – голова конкурсного комітету</w:t>
            </w:r>
          </w:p>
        </w:tc>
      </w:tr>
      <w:tr w:rsidR="00745678" w:rsidTr="00263457">
        <w:trPr>
          <w:gridBefore w:val="1"/>
          <w:wBefore w:w="108" w:type="dxa"/>
          <w:trHeight w:val="1267"/>
        </w:trPr>
        <w:tc>
          <w:tcPr>
            <w:tcW w:w="3261" w:type="dxa"/>
            <w:gridSpan w:val="2"/>
          </w:tcPr>
          <w:p w:rsidR="00745678" w:rsidRPr="00745678" w:rsidRDefault="00745678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678">
              <w:rPr>
                <w:rFonts w:ascii="Times New Roman" w:hAnsi="Times New Roman" w:cs="Times New Roman"/>
                <w:sz w:val="28"/>
                <w:szCs w:val="28"/>
              </w:rPr>
              <w:t>Єсипенко</w:t>
            </w:r>
            <w:proofErr w:type="spellEnd"/>
            <w:r w:rsidRPr="00745678">
              <w:rPr>
                <w:rFonts w:ascii="Times New Roman" w:hAnsi="Times New Roman" w:cs="Times New Roman"/>
                <w:sz w:val="28"/>
                <w:szCs w:val="28"/>
              </w:rPr>
              <w:t xml:space="preserve"> Ольга       Михайлівна</w:t>
            </w:r>
          </w:p>
        </w:tc>
        <w:tc>
          <w:tcPr>
            <w:tcW w:w="6422" w:type="dxa"/>
            <w:gridSpan w:val="3"/>
          </w:tcPr>
          <w:p w:rsidR="00745678" w:rsidRPr="00745678" w:rsidRDefault="00745678" w:rsidP="0042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DE0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92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D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відділу економічного розвитку, інфраструктури і  торгівлі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Подільської </w:t>
            </w:r>
            <w:r w:rsidRPr="00345DE0">
              <w:rPr>
                <w:rFonts w:ascii="Times New Roman" w:hAnsi="Times New Roman" w:cs="Times New Roman"/>
                <w:sz w:val="28"/>
                <w:szCs w:val="28"/>
              </w:rPr>
              <w:t>районної державної адміністрації - заступ</w:t>
            </w:r>
            <w:r w:rsidR="0092007D">
              <w:rPr>
                <w:rFonts w:ascii="Times New Roman" w:hAnsi="Times New Roman" w:cs="Times New Roman"/>
                <w:sz w:val="28"/>
                <w:szCs w:val="28"/>
              </w:rPr>
              <w:t>ник голови конкурсного комітету</w:t>
            </w:r>
          </w:p>
        </w:tc>
      </w:tr>
      <w:tr w:rsidR="00745678" w:rsidTr="00263457">
        <w:trPr>
          <w:gridBefore w:val="1"/>
          <w:wBefore w:w="108" w:type="dxa"/>
          <w:trHeight w:val="1267"/>
        </w:trPr>
        <w:tc>
          <w:tcPr>
            <w:tcW w:w="3261" w:type="dxa"/>
            <w:gridSpan w:val="2"/>
          </w:tcPr>
          <w:p w:rsidR="00745678" w:rsidRPr="00745678" w:rsidRDefault="00745678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678">
              <w:rPr>
                <w:rFonts w:ascii="Times New Roman" w:hAnsi="Times New Roman" w:cs="Times New Roman"/>
                <w:sz w:val="28"/>
                <w:szCs w:val="28"/>
              </w:rPr>
              <w:t>Куницька</w:t>
            </w:r>
            <w:proofErr w:type="spellEnd"/>
            <w:r w:rsidRPr="00745678">
              <w:rPr>
                <w:rFonts w:ascii="Times New Roman" w:hAnsi="Times New Roman" w:cs="Times New Roman"/>
                <w:sz w:val="28"/>
                <w:szCs w:val="28"/>
              </w:rPr>
              <w:t xml:space="preserve"> Ірина Анатоліївна </w:t>
            </w:r>
          </w:p>
        </w:tc>
        <w:tc>
          <w:tcPr>
            <w:tcW w:w="6422" w:type="dxa"/>
            <w:gridSpan w:val="3"/>
          </w:tcPr>
          <w:p w:rsidR="00745678" w:rsidRPr="00345DE0" w:rsidRDefault="00745678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DE0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економічного розвитку, інфраструктури і  торгівлі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Подільської</w:t>
            </w:r>
            <w:r w:rsidRPr="00345DE0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 –</w:t>
            </w:r>
            <w:r w:rsidR="0092007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 конкурсного комітету</w:t>
            </w:r>
          </w:p>
        </w:tc>
      </w:tr>
      <w:tr w:rsidR="00745678" w:rsidTr="00263457">
        <w:trPr>
          <w:gridBefore w:val="1"/>
          <w:wBefore w:w="108" w:type="dxa"/>
          <w:trHeight w:val="242"/>
        </w:trPr>
        <w:tc>
          <w:tcPr>
            <w:tcW w:w="9683" w:type="dxa"/>
            <w:gridSpan w:val="5"/>
          </w:tcPr>
          <w:p w:rsidR="00745678" w:rsidRPr="00345DE0" w:rsidRDefault="00745678" w:rsidP="00423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конкурсного комітету</w:t>
            </w:r>
          </w:p>
        </w:tc>
      </w:tr>
      <w:tr w:rsidR="00745678" w:rsidTr="00263457">
        <w:trPr>
          <w:gridBefore w:val="1"/>
          <w:wBefore w:w="108" w:type="dxa"/>
          <w:trHeight w:val="1016"/>
        </w:trPr>
        <w:tc>
          <w:tcPr>
            <w:tcW w:w="3261" w:type="dxa"/>
            <w:gridSpan w:val="2"/>
          </w:tcPr>
          <w:p w:rsidR="00745678" w:rsidRPr="00745678" w:rsidRDefault="00745678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678">
              <w:rPr>
                <w:rFonts w:ascii="Times New Roman" w:hAnsi="Times New Roman" w:cs="Times New Roman"/>
                <w:sz w:val="28"/>
                <w:szCs w:val="28"/>
              </w:rPr>
              <w:t>Вітковський</w:t>
            </w:r>
            <w:proofErr w:type="spellEnd"/>
            <w:r w:rsidRPr="00745678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</w:t>
            </w:r>
          </w:p>
          <w:p w:rsidR="00745678" w:rsidRPr="00745678" w:rsidRDefault="00745678" w:rsidP="004236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678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</w:tc>
        <w:tc>
          <w:tcPr>
            <w:tcW w:w="6422" w:type="dxa"/>
            <w:gridSpan w:val="3"/>
          </w:tcPr>
          <w:p w:rsidR="00745678" w:rsidRPr="00345DE0" w:rsidRDefault="00745678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DE0">
              <w:rPr>
                <w:rFonts w:ascii="Times New Roman" w:hAnsi="Times New Roman" w:cs="Times New Roman"/>
                <w:sz w:val="28"/>
                <w:szCs w:val="28"/>
              </w:rPr>
              <w:t>заступник голови правління громадської організації «Одеська обласна організація роботодавців – транспортників</w:t>
            </w:r>
            <w:r w:rsidR="007F6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6EA9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263457" w:rsidTr="00263457">
        <w:trPr>
          <w:gridBefore w:val="1"/>
          <w:wBefore w:w="108" w:type="dxa"/>
          <w:trHeight w:val="1016"/>
        </w:trPr>
        <w:tc>
          <w:tcPr>
            <w:tcW w:w="3261" w:type="dxa"/>
            <w:gridSpan w:val="2"/>
          </w:tcPr>
          <w:p w:rsidR="00263457" w:rsidRPr="00263457" w:rsidRDefault="00263457" w:rsidP="002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457">
              <w:rPr>
                <w:rFonts w:ascii="Times New Roman" w:hAnsi="Times New Roman" w:cs="Times New Roman"/>
                <w:sz w:val="28"/>
                <w:szCs w:val="28"/>
              </w:rPr>
              <w:t>Жерноклєєва</w:t>
            </w:r>
            <w:proofErr w:type="spellEnd"/>
          </w:p>
          <w:p w:rsidR="00263457" w:rsidRPr="00263457" w:rsidRDefault="00263457" w:rsidP="002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457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:rsidR="00263457" w:rsidRPr="00745678" w:rsidRDefault="00263457" w:rsidP="00263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45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6422" w:type="dxa"/>
            <w:gridSpan w:val="3"/>
          </w:tcPr>
          <w:p w:rsidR="00263457" w:rsidRPr="00263457" w:rsidRDefault="00263457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457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</w:t>
            </w:r>
            <w:r w:rsidR="0092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4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державного контролю та нагляду за безпекою на автомобільному та міському електричному транспорті Управління </w:t>
            </w:r>
            <w:proofErr w:type="spellStart"/>
            <w:r w:rsidRPr="00263457">
              <w:rPr>
                <w:rFonts w:ascii="Times New Roman" w:hAnsi="Times New Roman" w:cs="Times New Roman"/>
                <w:sz w:val="28"/>
                <w:szCs w:val="28"/>
              </w:rPr>
              <w:t>Укртрансбезпеки</w:t>
            </w:r>
            <w:proofErr w:type="spellEnd"/>
            <w:r w:rsidRPr="00263457">
              <w:rPr>
                <w:rFonts w:ascii="Times New Roman" w:hAnsi="Times New Roman" w:cs="Times New Roman"/>
                <w:sz w:val="28"/>
                <w:szCs w:val="28"/>
              </w:rPr>
              <w:t xml:space="preserve"> в Одеській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745678" w:rsidTr="00263457">
        <w:trPr>
          <w:gridBefore w:val="1"/>
          <w:wBefore w:w="108" w:type="dxa"/>
          <w:trHeight w:val="878"/>
        </w:trPr>
        <w:tc>
          <w:tcPr>
            <w:tcW w:w="3261" w:type="dxa"/>
            <w:gridSpan w:val="2"/>
          </w:tcPr>
          <w:p w:rsidR="00B46EA9" w:rsidRPr="00B46EA9" w:rsidRDefault="00B46EA9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EA9">
              <w:rPr>
                <w:rFonts w:ascii="Times New Roman" w:hAnsi="Times New Roman" w:cs="Times New Roman"/>
                <w:sz w:val="28"/>
                <w:szCs w:val="28"/>
              </w:rPr>
              <w:t>Царан</w:t>
            </w:r>
            <w:proofErr w:type="spellEnd"/>
            <w:r w:rsidRPr="00B4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EA9" w:rsidRPr="00B46EA9" w:rsidRDefault="00B46EA9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A9">
              <w:rPr>
                <w:rFonts w:ascii="Times New Roman" w:hAnsi="Times New Roman" w:cs="Times New Roman"/>
                <w:sz w:val="28"/>
                <w:szCs w:val="28"/>
              </w:rPr>
              <w:t>Тимофій</w:t>
            </w:r>
          </w:p>
          <w:p w:rsidR="00745678" w:rsidRPr="00B46EA9" w:rsidRDefault="00B46EA9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A9">
              <w:rPr>
                <w:rFonts w:ascii="Times New Roman" w:hAnsi="Times New Roman" w:cs="Times New Roman"/>
                <w:sz w:val="28"/>
                <w:szCs w:val="28"/>
              </w:rPr>
              <w:t>Семенович</w:t>
            </w:r>
          </w:p>
        </w:tc>
        <w:tc>
          <w:tcPr>
            <w:tcW w:w="6422" w:type="dxa"/>
            <w:gridSpan w:val="3"/>
          </w:tcPr>
          <w:p w:rsidR="00745678" w:rsidRPr="00B46EA9" w:rsidRDefault="00745678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A9">
              <w:rPr>
                <w:rFonts w:ascii="Times New Roman" w:hAnsi="Times New Roman" w:cs="Times New Roman"/>
                <w:sz w:val="28"/>
                <w:szCs w:val="28"/>
              </w:rPr>
              <w:t>голова ради громадської організації</w:t>
            </w:r>
          </w:p>
          <w:p w:rsidR="00745678" w:rsidRPr="00B46EA9" w:rsidRDefault="00745678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A9">
              <w:rPr>
                <w:rFonts w:ascii="Times New Roman" w:hAnsi="Times New Roman" w:cs="Times New Roman"/>
                <w:sz w:val="28"/>
                <w:szCs w:val="28"/>
              </w:rPr>
              <w:t>«Подільська районна організація ветеранів України»</w:t>
            </w:r>
            <w:r w:rsidR="00B46EA9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B46EA9" w:rsidTr="00263457">
        <w:trPr>
          <w:gridBefore w:val="1"/>
          <w:wBefore w:w="108" w:type="dxa"/>
          <w:trHeight w:val="576"/>
        </w:trPr>
        <w:tc>
          <w:tcPr>
            <w:tcW w:w="3261" w:type="dxa"/>
            <w:gridSpan w:val="2"/>
          </w:tcPr>
          <w:p w:rsidR="00B46EA9" w:rsidRPr="00B46EA9" w:rsidRDefault="00B46EA9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EA9">
              <w:rPr>
                <w:rFonts w:ascii="Times New Roman" w:hAnsi="Times New Roman" w:cs="Times New Roman"/>
                <w:sz w:val="28"/>
                <w:szCs w:val="28"/>
              </w:rPr>
              <w:t xml:space="preserve">Мокряк Василь  </w:t>
            </w:r>
            <w:proofErr w:type="spellStart"/>
            <w:r w:rsidRPr="00B46EA9">
              <w:rPr>
                <w:rFonts w:ascii="Times New Roman" w:hAnsi="Times New Roman" w:cs="Times New Roman"/>
                <w:sz w:val="28"/>
                <w:szCs w:val="28"/>
              </w:rPr>
              <w:t>Володович</w:t>
            </w:r>
            <w:proofErr w:type="spellEnd"/>
          </w:p>
        </w:tc>
        <w:tc>
          <w:tcPr>
            <w:tcW w:w="6422" w:type="dxa"/>
            <w:gridSpan w:val="3"/>
          </w:tcPr>
          <w:p w:rsidR="00B46EA9" w:rsidRPr="00B46EA9" w:rsidRDefault="00672173" w:rsidP="00672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B46EA9" w:rsidRPr="00672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олова </w:t>
            </w:r>
            <w:proofErr w:type="spellStart"/>
            <w:r w:rsidRPr="00672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Котовської</w:t>
            </w:r>
            <w:proofErr w:type="spellEnd"/>
            <w:r w:rsidRPr="00672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6EA9" w:rsidRPr="00672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районної громадської організації Одеської обласної спілки  ветеранів А</w:t>
            </w:r>
            <w:r w:rsidRPr="00672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B46EA9" w:rsidRPr="00672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ганістану</w:t>
            </w:r>
            <w:r w:rsidRPr="00672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72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воїнів інтернаціоналістів)</w:t>
            </w:r>
            <w:r w:rsidR="00D80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6EA9" w:rsidRPr="006721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(за </w:t>
            </w:r>
            <w:r w:rsidR="00B46EA9">
              <w:rPr>
                <w:rFonts w:ascii="Times New Roman" w:hAnsi="Times New Roman" w:cs="Times New Roman"/>
                <w:sz w:val="28"/>
                <w:szCs w:val="28"/>
              </w:rPr>
              <w:t>згодою)</w:t>
            </w:r>
          </w:p>
        </w:tc>
      </w:tr>
      <w:tr w:rsidR="0092007D" w:rsidTr="00263457">
        <w:trPr>
          <w:gridBefore w:val="1"/>
          <w:wBefore w:w="108" w:type="dxa"/>
          <w:trHeight w:val="576"/>
        </w:trPr>
        <w:tc>
          <w:tcPr>
            <w:tcW w:w="3261" w:type="dxa"/>
            <w:gridSpan w:val="2"/>
          </w:tcPr>
          <w:p w:rsidR="0092007D" w:rsidRPr="00B46EA9" w:rsidRDefault="0092007D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6422" w:type="dxa"/>
            <w:gridSpan w:val="3"/>
          </w:tcPr>
          <w:p w:rsidR="0092007D" w:rsidRPr="00672173" w:rsidRDefault="0092007D" w:rsidP="00672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 Подільської громадської організації «Спільна громадська думка»</w:t>
            </w:r>
            <w:r w:rsidR="00264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згодою)</w:t>
            </w:r>
          </w:p>
        </w:tc>
      </w:tr>
      <w:tr w:rsidR="00B46EA9" w:rsidTr="007F6E8F">
        <w:trPr>
          <w:gridBefore w:val="1"/>
          <w:wBefore w:w="108" w:type="dxa"/>
          <w:trHeight w:val="926"/>
        </w:trPr>
        <w:tc>
          <w:tcPr>
            <w:tcW w:w="3261" w:type="dxa"/>
            <w:gridSpan w:val="2"/>
          </w:tcPr>
          <w:p w:rsidR="00B46EA9" w:rsidRPr="00423604" w:rsidRDefault="00B46EA9" w:rsidP="0042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EA9">
              <w:rPr>
                <w:rFonts w:ascii="Times New Roman" w:hAnsi="Times New Roman" w:cs="Times New Roman"/>
                <w:sz w:val="28"/>
                <w:szCs w:val="28"/>
              </w:rPr>
              <w:t>Канівець</w:t>
            </w:r>
            <w:proofErr w:type="spellEnd"/>
            <w:r w:rsidR="00423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3604">
              <w:rPr>
                <w:rFonts w:ascii="Times New Roman" w:hAnsi="Times New Roman" w:cs="Times New Roman"/>
                <w:sz w:val="28"/>
                <w:szCs w:val="28"/>
              </w:rPr>
              <w:t>Вадим Анатолійович</w:t>
            </w:r>
          </w:p>
        </w:tc>
        <w:tc>
          <w:tcPr>
            <w:tcW w:w="6422" w:type="dxa"/>
            <w:gridSpan w:val="3"/>
          </w:tcPr>
          <w:p w:rsidR="00B46EA9" w:rsidRPr="00B46EA9" w:rsidRDefault="00423604" w:rsidP="007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B46EA9" w:rsidRPr="00423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нспектор </w:t>
            </w:r>
            <w:r w:rsidRPr="00423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сектору реагування патрульної поліції №1 Подільського В</w:t>
            </w:r>
            <w:r w:rsidR="00B46EA9" w:rsidRPr="00423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ГУНП України в Одеській області </w:t>
            </w:r>
            <w:r w:rsidR="00B46EA9" w:rsidRPr="00423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B46EA9">
              <w:rPr>
                <w:rFonts w:ascii="Times New Roman" w:hAnsi="Times New Roman" w:cs="Times New Roman"/>
                <w:sz w:val="28"/>
                <w:szCs w:val="28"/>
              </w:rPr>
              <w:t>за згодою)</w:t>
            </w:r>
          </w:p>
        </w:tc>
      </w:tr>
      <w:tr w:rsidR="00B46EA9" w:rsidTr="007F6E8F">
        <w:trPr>
          <w:gridBefore w:val="1"/>
          <w:wBefore w:w="108" w:type="dxa"/>
          <w:trHeight w:val="940"/>
        </w:trPr>
        <w:tc>
          <w:tcPr>
            <w:tcW w:w="3261" w:type="dxa"/>
            <w:gridSpan w:val="2"/>
          </w:tcPr>
          <w:p w:rsidR="00B46EA9" w:rsidRPr="00B46EA9" w:rsidRDefault="00B46EA9" w:rsidP="0042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EA9">
              <w:rPr>
                <w:rFonts w:ascii="Times New Roman" w:hAnsi="Times New Roman" w:cs="Times New Roman"/>
                <w:sz w:val="28"/>
                <w:szCs w:val="28"/>
              </w:rPr>
              <w:t>Петрікан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EA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B46EA9" w:rsidRPr="00B46EA9" w:rsidRDefault="00B46EA9" w:rsidP="0042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EA9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</w:tc>
        <w:tc>
          <w:tcPr>
            <w:tcW w:w="6422" w:type="dxa"/>
            <w:gridSpan w:val="3"/>
          </w:tcPr>
          <w:p w:rsidR="00B46EA9" w:rsidRPr="00345DE0" w:rsidRDefault="00B46EA9" w:rsidP="0042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DE0">
              <w:rPr>
                <w:rFonts w:ascii="Times New Roman" w:hAnsi="Times New Roman" w:cs="Times New Roman"/>
                <w:sz w:val="28"/>
                <w:szCs w:val="28"/>
              </w:rPr>
              <w:t>Начальник відділу економіки та інвестицій виконавчого коміт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Куяльницької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(за згодою)</w:t>
            </w:r>
          </w:p>
        </w:tc>
      </w:tr>
      <w:tr w:rsidR="00263457" w:rsidTr="00263457">
        <w:trPr>
          <w:gridBefore w:val="1"/>
          <w:wBefore w:w="108" w:type="dxa"/>
          <w:trHeight w:val="1267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457" w:rsidRPr="00345DE0" w:rsidRDefault="00263457" w:rsidP="0042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3457" w:rsidRPr="00345DE0" w:rsidTr="00263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3225" w:type="dxa"/>
          <w:wAfter w:w="338" w:type="dxa"/>
          <w:trHeight w:val="1461"/>
        </w:trPr>
        <w:tc>
          <w:tcPr>
            <w:tcW w:w="6228" w:type="dxa"/>
            <w:gridSpan w:val="2"/>
          </w:tcPr>
          <w:p w:rsidR="00263457" w:rsidRPr="00345DE0" w:rsidRDefault="00263457" w:rsidP="0074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45678" w:rsidRPr="00345DE0" w:rsidTr="00263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38" w:type="dxa"/>
          <w:trHeight w:val="956"/>
        </w:trPr>
        <w:tc>
          <w:tcPr>
            <w:tcW w:w="3225" w:type="dxa"/>
            <w:gridSpan w:val="2"/>
          </w:tcPr>
          <w:p w:rsidR="00745678" w:rsidRPr="00345DE0" w:rsidRDefault="00745678" w:rsidP="0013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228" w:type="dxa"/>
            <w:gridSpan w:val="2"/>
          </w:tcPr>
          <w:p w:rsidR="00745678" w:rsidRPr="00345DE0" w:rsidRDefault="00745678" w:rsidP="00133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E0" w:rsidRPr="00345DE0" w:rsidTr="00263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7" w:type="dxa"/>
          <w:trHeight w:val="80"/>
        </w:trPr>
        <w:tc>
          <w:tcPr>
            <w:tcW w:w="3225" w:type="dxa"/>
            <w:gridSpan w:val="2"/>
          </w:tcPr>
          <w:p w:rsidR="00345DE0" w:rsidRPr="00345DE0" w:rsidRDefault="00345DE0" w:rsidP="00345D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9" w:type="dxa"/>
            <w:gridSpan w:val="3"/>
          </w:tcPr>
          <w:p w:rsidR="00345DE0" w:rsidRPr="00345DE0" w:rsidRDefault="00345DE0" w:rsidP="0034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E0" w:rsidRPr="00345DE0" w:rsidTr="00263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7" w:type="dxa"/>
        </w:trPr>
        <w:tc>
          <w:tcPr>
            <w:tcW w:w="3225" w:type="dxa"/>
            <w:gridSpan w:val="2"/>
          </w:tcPr>
          <w:p w:rsidR="00345DE0" w:rsidRPr="00345DE0" w:rsidRDefault="00345DE0" w:rsidP="00345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9" w:type="dxa"/>
            <w:gridSpan w:val="3"/>
          </w:tcPr>
          <w:p w:rsidR="00345DE0" w:rsidRPr="00345DE0" w:rsidRDefault="00345DE0" w:rsidP="0034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E0" w:rsidRPr="00345DE0" w:rsidTr="00263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7" w:type="dxa"/>
        </w:trPr>
        <w:tc>
          <w:tcPr>
            <w:tcW w:w="3225" w:type="dxa"/>
            <w:gridSpan w:val="2"/>
          </w:tcPr>
          <w:p w:rsidR="00345DE0" w:rsidRPr="00345DE0" w:rsidRDefault="00345DE0" w:rsidP="00345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9" w:type="dxa"/>
            <w:gridSpan w:val="3"/>
          </w:tcPr>
          <w:p w:rsidR="00345DE0" w:rsidRPr="00263457" w:rsidRDefault="00345DE0" w:rsidP="0034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E0" w:rsidRPr="00345DE0" w:rsidTr="00263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7" w:type="dxa"/>
        </w:trPr>
        <w:tc>
          <w:tcPr>
            <w:tcW w:w="3225" w:type="dxa"/>
            <w:gridSpan w:val="2"/>
          </w:tcPr>
          <w:p w:rsidR="00345DE0" w:rsidRPr="00345DE0" w:rsidRDefault="00345DE0" w:rsidP="00345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9" w:type="dxa"/>
            <w:gridSpan w:val="3"/>
          </w:tcPr>
          <w:p w:rsidR="00345DE0" w:rsidRPr="00345DE0" w:rsidRDefault="00345DE0" w:rsidP="0034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DE0" w:rsidRPr="00D85157" w:rsidRDefault="00345DE0" w:rsidP="00345DE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45DE0" w:rsidRPr="00D85157" w:rsidRDefault="00345DE0" w:rsidP="00345DE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45DE0" w:rsidRPr="00D85157" w:rsidRDefault="00345DE0" w:rsidP="00345DE0">
      <w:pPr>
        <w:pStyle w:val="a6"/>
        <w:spacing w:before="0" w:beforeAutospacing="0" w:after="0" w:afterAutospacing="0"/>
        <w:jc w:val="both"/>
        <w:rPr>
          <w:spacing w:val="3"/>
          <w:sz w:val="28"/>
          <w:szCs w:val="28"/>
          <w:lang w:val="uk-UA"/>
        </w:rPr>
      </w:pPr>
    </w:p>
    <w:p w:rsidR="00864361" w:rsidRDefault="00864361" w:rsidP="00345DE0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64361" w:rsidRPr="005614B1" w:rsidRDefault="00864361" w:rsidP="00345DE0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Pr="005614B1" w:rsidRDefault="005614B1" w:rsidP="00345DE0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Pr="005614B1" w:rsidRDefault="005614B1" w:rsidP="00345DE0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Pr="005614B1" w:rsidRDefault="005614B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Pr="005614B1" w:rsidRDefault="005614B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64361" w:rsidRDefault="0086436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Default="005614B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Default="005614B1" w:rsidP="004C1D75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14B1" w:rsidRDefault="005614B1" w:rsidP="004C1D75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74725" w:rsidRDefault="00E74725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4C1D75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71497" w:rsidRDefault="00771497" w:rsidP="00DF688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sectPr w:rsidR="00771497" w:rsidSect="0082419C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32"/>
    <w:rsid w:val="00022713"/>
    <w:rsid w:val="000372A7"/>
    <w:rsid w:val="0006515C"/>
    <w:rsid w:val="00095EE4"/>
    <w:rsid w:val="000B6271"/>
    <w:rsid w:val="00166A04"/>
    <w:rsid w:val="00196B1E"/>
    <w:rsid w:val="001D1F22"/>
    <w:rsid w:val="00253547"/>
    <w:rsid w:val="00263457"/>
    <w:rsid w:val="00263946"/>
    <w:rsid w:val="0026441D"/>
    <w:rsid w:val="002800E5"/>
    <w:rsid w:val="00291B37"/>
    <w:rsid w:val="002A6706"/>
    <w:rsid w:val="002C4079"/>
    <w:rsid w:val="002E557C"/>
    <w:rsid w:val="0031275D"/>
    <w:rsid w:val="00345DE0"/>
    <w:rsid w:val="0035749F"/>
    <w:rsid w:val="00364392"/>
    <w:rsid w:val="00423604"/>
    <w:rsid w:val="00425FA9"/>
    <w:rsid w:val="0047584C"/>
    <w:rsid w:val="004774F1"/>
    <w:rsid w:val="00485FB1"/>
    <w:rsid w:val="004C1D75"/>
    <w:rsid w:val="004D2E1F"/>
    <w:rsid w:val="00537CB3"/>
    <w:rsid w:val="005614B1"/>
    <w:rsid w:val="005B7373"/>
    <w:rsid w:val="005F4784"/>
    <w:rsid w:val="00634C88"/>
    <w:rsid w:val="00672173"/>
    <w:rsid w:val="006F1A47"/>
    <w:rsid w:val="00721F2A"/>
    <w:rsid w:val="00745678"/>
    <w:rsid w:val="00771497"/>
    <w:rsid w:val="007749FB"/>
    <w:rsid w:val="00785A8E"/>
    <w:rsid w:val="007B3920"/>
    <w:rsid w:val="007F3642"/>
    <w:rsid w:val="007F6E8F"/>
    <w:rsid w:val="008209D3"/>
    <w:rsid w:val="0082419C"/>
    <w:rsid w:val="0084638F"/>
    <w:rsid w:val="00864361"/>
    <w:rsid w:val="008958E1"/>
    <w:rsid w:val="0092007D"/>
    <w:rsid w:val="009470AA"/>
    <w:rsid w:val="00AD0197"/>
    <w:rsid w:val="00B46EA9"/>
    <w:rsid w:val="00B705AC"/>
    <w:rsid w:val="00B94E8C"/>
    <w:rsid w:val="00BB02E2"/>
    <w:rsid w:val="00BC5832"/>
    <w:rsid w:val="00BC5922"/>
    <w:rsid w:val="00BF4818"/>
    <w:rsid w:val="00BF74FB"/>
    <w:rsid w:val="00BF7C3B"/>
    <w:rsid w:val="00C61FC8"/>
    <w:rsid w:val="00CD667A"/>
    <w:rsid w:val="00CE09CE"/>
    <w:rsid w:val="00D71623"/>
    <w:rsid w:val="00D805FC"/>
    <w:rsid w:val="00DB113F"/>
    <w:rsid w:val="00DB4BA6"/>
    <w:rsid w:val="00DF688D"/>
    <w:rsid w:val="00E11CF3"/>
    <w:rsid w:val="00E33F0E"/>
    <w:rsid w:val="00E74725"/>
    <w:rsid w:val="00EA7EA2"/>
    <w:rsid w:val="00F038A4"/>
    <w:rsid w:val="00F53DC6"/>
    <w:rsid w:val="00F9551B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920"/>
    <w:pPr>
      <w:ind w:left="720"/>
      <w:contextualSpacing/>
    </w:pPr>
  </w:style>
  <w:style w:type="paragraph" w:styleId="2">
    <w:name w:val="Body Text Indent 2"/>
    <w:basedOn w:val="a"/>
    <w:link w:val="20"/>
    <w:rsid w:val="00485FB1"/>
    <w:pPr>
      <w:spacing w:after="120" w:line="480" w:lineRule="auto"/>
      <w:ind w:left="283"/>
    </w:pPr>
    <w:rPr>
      <w:rFonts w:ascii="Times New Roman" w:eastAsia="Times New Roman" w:hAnsi="Times New Roman" w:cs="Times New Roman"/>
      <w:spacing w:val="14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5FB1"/>
    <w:rPr>
      <w:rFonts w:ascii="Times New Roman" w:eastAsia="Times New Roman" w:hAnsi="Times New Roman" w:cs="Times New Roman"/>
      <w:spacing w:val="14"/>
      <w:sz w:val="28"/>
      <w:szCs w:val="24"/>
      <w:lang w:eastAsia="ru-RU"/>
    </w:rPr>
  </w:style>
  <w:style w:type="paragraph" w:styleId="a6">
    <w:name w:val="Normal (Web)"/>
    <w:basedOn w:val="a"/>
    <w:rsid w:val="0034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920"/>
    <w:pPr>
      <w:ind w:left="720"/>
      <w:contextualSpacing/>
    </w:pPr>
  </w:style>
  <w:style w:type="paragraph" w:styleId="2">
    <w:name w:val="Body Text Indent 2"/>
    <w:basedOn w:val="a"/>
    <w:link w:val="20"/>
    <w:rsid w:val="00485FB1"/>
    <w:pPr>
      <w:spacing w:after="120" w:line="480" w:lineRule="auto"/>
      <w:ind w:left="283"/>
    </w:pPr>
    <w:rPr>
      <w:rFonts w:ascii="Times New Roman" w:eastAsia="Times New Roman" w:hAnsi="Times New Roman" w:cs="Times New Roman"/>
      <w:spacing w:val="14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5FB1"/>
    <w:rPr>
      <w:rFonts w:ascii="Times New Roman" w:eastAsia="Times New Roman" w:hAnsi="Times New Roman" w:cs="Times New Roman"/>
      <w:spacing w:val="14"/>
      <w:sz w:val="28"/>
      <w:szCs w:val="24"/>
      <w:lang w:eastAsia="ru-RU"/>
    </w:rPr>
  </w:style>
  <w:style w:type="paragraph" w:styleId="a6">
    <w:name w:val="Normal (Web)"/>
    <w:basedOn w:val="a"/>
    <w:rsid w:val="0034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2775-93C7-4810-B951-695879A7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2018-12-11T11:55:00Z</cp:lastPrinted>
  <dcterms:created xsi:type="dcterms:W3CDTF">2018-12-05T15:07:00Z</dcterms:created>
  <dcterms:modified xsi:type="dcterms:W3CDTF">2018-12-11T14:51:00Z</dcterms:modified>
</cp:coreProperties>
</file>